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94CD48" w14:textId="6B286CCD" w:rsidR="009A3DCB" w:rsidRPr="00C75F77" w:rsidRDefault="009A3DCB" w:rsidP="009A3DCB">
      <w:pPr>
        <w:jc w:val="right"/>
        <w:rPr>
          <w:rFonts w:cs="Times New Roman"/>
          <w:b/>
          <w:sz w:val="28"/>
          <w:szCs w:val="28"/>
        </w:rPr>
      </w:pPr>
    </w:p>
    <w:p w14:paraId="7D5B0B71" w14:textId="0EAF4DC4" w:rsidR="001C54FE" w:rsidRPr="00C75F77" w:rsidRDefault="003A4F0D" w:rsidP="001C54FE">
      <w:pPr>
        <w:jc w:val="center"/>
        <w:rPr>
          <w:rFonts w:cs="Times New Roman"/>
          <w:b/>
          <w:sz w:val="28"/>
          <w:szCs w:val="28"/>
        </w:rPr>
      </w:pPr>
      <w:r w:rsidRPr="00C75F77">
        <w:rPr>
          <w:rFonts w:cs="Times New Roman"/>
          <w:b/>
          <w:sz w:val="28"/>
          <w:szCs w:val="28"/>
        </w:rPr>
        <w:t>М</w:t>
      </w:r>
      <w:r w:rsidR="00545552" w:rsidRPr="00C75F77">
        <w:rPr>
          <w:rFonts w:cs="Times New Roman"/>
          <w:b/>
          <w:sz w:val="28"/>
          <w:szCs w:val="28"/>
        </w:rPr>
        <w:t>ногофазн</w:t>
      </w:r>
      <w:r w:rsidRPr="00C75F77">
        <w:rPr>
          <w:rFonts w:cs="Times New Roman"/>
          <w:b/>
          <w:sz w:val="28"/>
          <w:szCs w:val="28"/>
        </w:rPr>
        <w:t>ый расходомер</w:t>
      </w:r>
      <w:r w:rsidR="00545552" w:rsidRPr="00C75F77">
        <w:rPr>
          <w:rFonts w:cs="Times New Roman"/>
          <w:b/>
          <w:sz w:val="28"/>
          <w:szCs w:val="28"/>
        </w:rPr>
        <w:t xml:space="preserve"> «Урал</w:t>
      </w:r>
      <w:r w:rsidRPr="00C75F77">
        <w:rPr>
          <w:rFonts w:cs="Times New Roman"/>
          <w:b/>
          <w:sz w:val="28"/>
          <w:szCs w:val="28"/>
        </w:rPr>
        <w:t>-</w:t>
      </w:r>
      <w:r w:rsidR="00545552" w:rsidRPr="00C75F77">
        <w:rPr>
          <w:rFonts w:cs="Times New Roman"/>
          <w:b/>
          <w:sz w:val="28"/>
          <w:szCs w:val="28"/>
        </w:rPr>
        <w:t>МР»</w:t>
      </w:r>
    </w:p>
    <w:p w14:paraId="21C27F6A" w14:textId="77777777" w:rsidR="00C75F77" w:rsidRPr="00F93D03" w:rsidRDefault="00C75F77" w:rsidP="00C75F77">
      <w:pPr>
        <w:jc w:val="center"/>
        <w:rPr>
          <w:rFonts w:cs="Times New Roman"/>
          <w:b/>
          <w:sz w:val="24"/>
          <w:szCs w:val="24"/>
        </w:rPr>
      </w:pPr>
      <w:r w:rsidRPr="00F93D03">
        <w:rPr>
          <w:rFonts w:cs="Times New Roman"/>
          <w:b/>
          <w:sz w:val="24"/>
          <w:szCs w:val="24"/>
        </w:rPr>
        <w:t>Опросный лист</w:t>
      </w:r>
    </w:p>
    <w:p w14:paraId="28D2E3FD" w14:textId="21BCB9FE" w:rsidR="00EE7363" w:rsidRDefault="00EE7363" w:rsidP="00EE7363">
      <w:pPr>
        <w:rPr>
          <w:rFonts w:cs="Times New Roman"/>
          <w:sz w:val="28"/>
          <w:szCs w:val="28"/>
        </w:rPr>
      </w:pPr>
    </w:p>
    <w:p w14:paraId="72193B0B" w14:textId="4BAF6300" w:rsidR="00A45860" w:rsidRPr="00CA4EEB" w:rsidRDefault="00A45860" w:rsidP="00F93D03">
      <w:pPr>
        <w:ind w:firstLine="708"/>
        <w:rPr>
          <w:rFonts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850"/>
        <w:gridCol w:w="284"/>
        <w:gridCol w:w="567"/>
        <w:gridCol w:w="283"/>
        <w:gridCol w:w="709"/>
        <w:gridCol w:w="283"/>
        <w:gridCol w:w="709"/>
        <w:gridCol w:w="284"/>
      </w:tblGrid>
      <w:tr w:rsidR="00F93D03" w:rsidRPr="00CA4EEB" w14:paraId="2D7FED2E" w14:textId="77777777" w:rsidTr="001D762D">
        <w:tc>
          <w:tcPr>
            <w:tcW w:w="10065" w:type="dxa"/>
            <w:gridSpan w:val="10"/>
            <w:vAlign w:val="center"/>
          </w:tcPr>
          <w:p w14:paraId="1816607A" w14:textId="06031596" w:rsidR="00F93D03" w:rsidRPr="00CA4EEB" w:rsidRDefault="00F93D03" w:rsidP="00F93D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A4EEB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A45860" w:rsidRPr="00CA4EEB" w14:paraId="755EFAE0" w14:textId="77777777" w:rsidTr="001D762D">
        <w:tc>
          <w:tcPr>
            <w:tcW w:w="6096" w:type="dxa"/>
            <w:gridSpan w:val="2"/>
            <w:vAlign w:val="center"/>
            <w:hideMark/>
          </w:tcPr>
          <w:p w14:paraId="54F0B3BA" w14:textId="7CBFCDEE" w:rsidR="00A45860" w:rsidRPr="00CA4EEB" w:rsidRDefault="00A45860" w:rsidP="00F93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3969" w:type="dxa"/>
            <w:gridSpan w:val="8"/>
            <w:vAlign w:val="center"/>
            <w:hideMark/>
          </w:tcPr>
          <w:p w14:paraId="312BB8D8" w14:textId="77777777" w:rsidR="00A45860" w:rsidRPr="00CA4EEB" w:rsidRDefault="00A45860" w:rsidP="00F93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D55A62" w:rsidRPr="00CA4EEB" w14:paraId="75FA94DE" w14:textId="77777777" w:rsidTr="00D55A62">
        <w:trPr>
          <w:trHeight w:val="240"/>
        </w:trPr>
        <w:tc>
          <w:tcPr>
            <w:tcW w:w="6096" w:type="dxa"/>
            <w:gridSpan w:val="2"/>
            <w:vAlign w:val="center"/>
          </w:tcPr>
          <w:p w14:paraId="2FC759F5" w14:textId="77777777" w:rsidR="00F93D03" w:rsidRPr="00CA4EEB" w:rsidRDefault="00F93D03" w:rsidP="000B2F14">
            <w:pPr>
              <w:widowControl/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CA4EEB">
              <w:rPr>
                <w:rFonts w:cs="Times New Roman"/>
                <w:sz w:val="24"/>
                <w:szCs w:val="24"/>
                <w:lang w:eastAsia="ru-RU"/>
              </w:rPr>
              <w:t xml:space="preserve">Номинальный диаметр трубопровода, </w:t>
            </w:r>
            <w:r w:rsidRPr="00CA4EEB">
              <w:rPr>
                <w:rFonts w:cs="Times New Roman"/>
                <w:sz w:val="24"/>
                <w:szCs w:val="24"/>
                <w:lang w:val="en-US" w:eastAsia="ru-RU"/>
              </w:rPr>
              <w:t>DN</w:t>
            </w:r>
            <w:r w:rsidRPr="00CA4EEB">
              <w:rPr>
                <w:rFonts w:cs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14:paraId="0DD2CDDF" w14:textId="77777777" w:rsidR="00F93D03" w:rsidRPr="00CA4EEB" w:rsidRDefault="00F93D03" w:rsidP="000B2F1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shd w:val="clear" w:color="auto" w:fill="D9E2F3" w:themeFill="accent5" w:themeFillTint="33"/>
            <w:vAlign w:val="center"/>
          </w:tcPr>
          <w:p w14:paraId="6B308A86" w14:textId="4EE32591" w:rsidR="00F93D03" w:rsidRPr="00F93D03" w:rsidRDefault="00F93D03" w:rsidP="00F93D03">
            <w:pPr>
              <w:widowControl/>
              <w:suppressAutoHyphens w:val="0"/>
              <w:autoSpaceDE/>
              <w:ind w:left="-247" w:firstLine="247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03F1E75" w14:textId="77777777" w:rsidR="00F93D03" w:rsidRPr="00CA4EEB" w:rsidRDefault="00F93D03" w:rsidP="000B2F1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14:paraId="50803802" w14:textId="77777777" w:rsidR="00F93D03" w:rsidRPr="00F93D03" w:rsidRDefault="00F93D03" w:rsidP="000B2F1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1F185D5" w14:textId="77777777" w:rsidR="00F93D03" w:rsidRPr="00CA4EEB" w:rsidRDefault="00F93D03" w:rsidP="000B2F1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14:paraId="09A825CF" w14:textId="77777777" w:rsidR="00F93D03" w:rsidRPr="00CA4EEB" w:rsidRDefault="00F93D03" w:rsidP="000B2F1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2BF191E" w14:textId="77777777" w:rsidR="00F93D03" w:rsidRPr="00CA4EEB" w:rsidRDefault="00F93D03" w:rsidP="000B2F1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4" w:type="dxa"/>
            <w:shd w:val="clear" w:color="auto" w:fill="D9E2F3" w:themeFill="accent5" w:themeFillTint="33"/>
            <w:vAlign w:val="center"/>
          </w:tcPr>
          <w:p w14:paraId="4833601A" w14:textId="77777777" w:rsidR="00F93D03" w:rsidRPr="00CA4EEB" w:rsidRDefault="00F93D03" w:rsidP="000B2F1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62" w:rsidRPr="00CA4EEB" w14:paraId="1A3F14DD" w14:textId="77777777" w:rsidTr="00D55A62">
        <w:trPr>
          <w:trHeight w:val="133"/>
        </w:trPr>
        <w:tc>
          <w:tcPr>
            <w:tcW w:w="6096" w:type="dxa"/>
            <w:gridSpan w:val="2"/>
            <w:vAlign w:val="center"/>
          </w:tcPr>
          <w:p w14:paraId="292DF72B" w14:textId="77777777" w:rsidR="00F93D03" w:rsidRPr="00CA4EEB" w:rsidRDefault="00F93D03" w:rsidP="00F93D03">
            <w:pPr>
              <w:widowControl/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CA4EEB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Номинальное давление в трубопроводе, МПа</w:t>
            </w:r>
          </w:p>
        </w:tc>
        <w:tc>
          <w:tcPr>
            <w:tcW w:w="850" w:type="dxa"/>
            <w:vAlign w:val="center"/>
          </w:tcPr>
          <w:p w14:paraId="63700376" w14:textId="77777777" w:rsidR="00F93D03" w:rsidRPr="00CA4EEB" w:rsidRDefault="00F93D03" w:rsidP="00F93D03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84" w:type="dxa"/>
            <w:shd w:val="clear" w:color="auto" w:fill="D9E2F3" w:themeFill="accent5" w:themeFillTint="33"/>
            <w:vAlign w:val="center"/>
          </w:tcPr>
          <w:p w14:paraId="5B41B3B6" w14:textId="77777777" w:rsidR="00F93D03" w:rsidRPr="00F93D03" w:rsidRDefault="00F93D03" w:rsidP="00F93D03">
            <w:pPr>
              <w:widowControl/>
              <w:suppressAutoHyphens w:val="0"/>
              <w:autoSpaceDE/>
              <w:ind w:left="-247" w:firstLine="247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29831E6" w14:textId="77777777" w:rsidR="00F93D03" w:rsidRPr="00CA4EEB" w:rsidRDefault="00F93D03" w:rsidP="00F93D03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14:paraId="23BF03CC" w14:textId="77777777" w:rsidR="00F93D03" w:rsidRPr="00F93D03" w:rsidRDefault="00F93D03" w:rsidP="00F93D03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2016846" w14:textId="77777777" w:rsidR="00F93D03" w:rsidRPr="00CA4EEB" w:rsidRDefault="00F93D03" w:rsidP="00F93D03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14:paraId="3B0A3AFE" w14:textId="77777777" w:rsidR="00F93D03" w:rsidRPr="00CA4EEB" w:rsidRDefault="00F93D03" w:rsidP="00F93D03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285FBF7" w14:textId="77777777" w:rsidR="00F93D03" w:rsidRPr="00CA4EEB" w:rsidRDefault="00F93D03" w:rsidP="00F93D03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84" w:type="dxa"/>
            <w:shd w:val="clear" w:color="auto" w:fill="D9E2F3" w:themeFill="accent5" w:themeFillTint="33"/>
            <w:vAlign w:val="center"/>
          </w:tcPr>
          <w:p w14:paraId="391FF677" w14:textId="77777777" w:rsidR="00F93D03" w:rsidRPr="00CA4EEB" w:rsidRDefault="00F93D03" w:rsidP="00F93D03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D03" w:rsidRPr="00CA4EEB" w14:paraId="4A5DE4B2" w14:textId="77777777" w:rsidTr="001D762D">
        <w:tc>
          <w:tcPr>
            <w:tcW w:w="6096" w:type="dxa"/>
            <w:gridSpan w:val="2"/>
            <w:vAlign w:val="center"/>
            <w:hideMark/>
          </w:tcPr>
          <w:p w14:paraId="2CEC0FD2" w14:textId="77777777" w:rsidR="00F93D03" w:rsidRPr="00CA4EEB" w:rsidRDefault="00F93D03" w:rsidP="000B2F14">
            <w:pPr>
              <w:widowControl/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CA4EEB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Пределы допускаемой относительной погрешности</w:t>
            </w:r>
          </w:p>
        </w:tc>
        <w:tc>
          <w:tcPr>
            <w:tcW w:w="3969" w:type="dxa"/>
            <w:gridSpan w:val="8"/>
            <w:vAlign w:val="center"/>
            <w:hideMark/>
          </w:tcPr>
          <w:p w14:paraId="7727BBD5" w14:textId="77777777" w:rsidR="00F93D03" w:rsidRPr="00CA4EEB" w:rsidRDefault="00F93D03" w:rsidP="00F93D03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r w:rsidRPr="00AB2D6C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ПНСТ 360-2019</w:t>
            </w:r>
          </w:p>
        </w:tc>
      </w:tr>
      <w:tr w:rsidR="00A45860" w:rsidRPr="00CA4EEB" w14:paraId="5BA1AB27" w14:textId="77777777" w:rsidTr="001D762D">
        <w:trPr>
          <w:trHeight w:val="170"/>
        </w:trPr>
        <w:tc>
          <w:tcPr>
            <w:tcW w:w="6096" w:type="dxa"/>
            <w:gridSpan w:val="2"/>
            <w:vAlign w:val="center"/>
            <w:hideMark/>
          </w:tcPr>
          <w:p w14:paraId="57CB5D5B" w14:textId="77777777" w:rsidR="00A45860" w:rsidRPr="00CA4EEB" w:rsidRDefault="00A45860" w:rsidP="000B2F14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 xml:space="preserve">Климатическое исполнение по ГОСТ 15150-69 </w:t>
            </w:r>
          </w:p>
        </w:tc>
        <w:tc>
          <w:tcPr>
            <w:tcW w:w="3969" w:type="dxa"/>
            <w:gridSpan w:val="8"/>
            <w:vAlign w:val="center"/>
            <w:hideMark/>
          </w:tcPr>
          <w:p w14:paraId="2FC9612C" w14:textId="77777777" w:rsidR="00A45860" w:rsidRPr="00CA4EEB" w:rsidRDefault="00A45860" w:rsidP="00F93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УХЛ4</w:t>
            </w:r>
          </w:p>
        </w:tc>
      </w:tr>
      <w:tr w:rsidR="00A45860" w:rsidRPr="00CA4EEB" w14:paraId="4B3823C9" w14:textId="77777777" w:rsidTr="001D762D">
        <w:trPr>
          <w:trHeight w:val="170"/>
        </w:trPr>
        <w:tc>
          <w:tcPr>
            <w:tcW w:w="6096" w:type="dxa"/>
            <w:gridSpan w:val="2"/>
            <w:vAlign w:val="center"/>
            <w:hideMark/>
          </w:tcPr>
          <w:p w14:paraId="642FCCA9" w14:textId="77777777" w:rsidR="00A45860" w:rsidRPr="00CA4EEB" w:rsidRDefault="00A45860" w:rsidP="000B2F14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 xml:space="preserve">Диапазон рабочих температур, °C </w:t>
            </w:r>
          </w:p>
        </w:tc>
        <w:tc>
          <w:tcPr>
            <w:tcW w:w="3969" w:type="dxa"/>
            <w:gridSpan w:val="8"/>
            <w:vAlign w:val="center"/>
            <w:hideMark/>
          </w:tcPr>
          <w:p w14:paraId="18CB52E7" w14:textId="77777777" w:rsidR="00A45860" w:rsidRPr="00CA4EEB" w:rsidRDefault="00A45860" w:rsidP="00F93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от -20 до +40</w:t>
            </w:r>
          </w:p>
        </w:tc>
      </w:tr>
      <w:tr w:rsidR="00A45860" w:rsidRPr="00CA4EEB" w14:paraId="654EC348" w14:textId="77777777" w:rsidTr="001D762D">
        <w:trPr>
          <w:trHeight w:val="170"/>
        </w:trPr>
        <w:tc>
          <w:tcPr>
            <w:tcW w:w="6096" w:type="dxa"/>
            <w:gridSpan w:val="2"/>
            <w:vAlign w:val="center"/>
            <w:hideMark/>
          </w:tcPr>
          <w:p w14:paraId="43C1B4E1" w14:textId="77777777" w:rsidR="00A45860" w:rsidRPr="00CA4EEB" w:rsidRDefault="00A45860" w:rsidP="000B2F14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 xml:space="preserve">Диапазон температур хранения, °C </w:t>
            </w:r>
          </w:p>
        </w:tc>
        <w:tc>
          <w:tcPr>
            <w:tcW w:w="3969" w:type="dxa"/>
            <w:gridSpan w:val="8"/>
            <w:vAlign w:val="center"/>
            <w:hideMark/>
          </w:tcPr>
          <w:p w14:paraId="7944F3ED" w14:textId="77777777" w:rsidR="00A45860" w:rsidRPr="00CA4EEB" w:rsidRDefault="00A45860" w:rsidP="00F93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от -20 до +50</w:t>
            </w:r>
          </w:p>
        </w:tc>
      </w:tr>
      <w:tr w:rsidR="00A45860" w:rsidRPr="00CA4EEB" w14:paraId="1226B405" w14:textId="77777777" w:rsidTr="001D762D">
        <w:trPr>
          <w:trHeight w:val="170"/>
        </w:trPr>
        <w:tc>
          <w:tcPr>
            <w:tcW w:w="6096" w:type="dxa"/>
            <w:gridSpan w:val="2"/>
            <w:vAlign w:val="center"/>
            <w:hideMark/>
          </w:tcPr>
          <w:p w14:paraId="19C9313F" w14:textId="77777777" w:rsidR="00A45860" w:rsidRPr="00CA4EEB" w:rsidRDefault="00A45860" w:rsidP="000B2F14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 xml:space="preserve">Напряжение питания от сети переменного тока, В </w:t>
            </w:r>
          </w:p>
        </w:tc>
        <w:tc>
          <w:tcPr>
            <w:tcW w:w="3969" w:type="dxa"/>
            <w:gridSpan w:val="8"/>
            <w:vAlign w:val="center"/>
            <w:hideMark/>
          </w:tcPr>
          <w:p w14:paraId="5672EE24" w14:textId="77777777" w:rsidR="00A45860" w:rsidRPr="00CA4EEB" w:rsidRDefault="00A45860" w:rsidP="00F93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EEB">
              <w:rPr>
                <w:position w:val="-12"/>
                <w:sz w:val="22"/>
                <w:szCs w:val="22"/>
              </w:rPr>
              <w:object w:dxaOrig="680" w:dyaOrig="360" w14:anchorId="5E2951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8pt" o:ole="">
                  <v:imagedata r:id="rId7" o:title=""/>
                </v:shape>
                <o:OLEObject Type="Embed" ProgID="Equation.DSMT4" ShapeID="_x0000_i1025" DrawAspect="Content" ObjectID="_1714477619" r:id="rId8"/>
              </w:object>
            </w:r>
          </w:p>
        </w:tc>
      </w:tr>
      <w:tr w:rsidR="00A45860" w:rsidRPr="00CA4EEB" w14:paraId="686399D4" w14:textId="77777777" w:rsidTr="001D762D">
        <w:trPr>
          <w:trHeight w:val="170"/>
        </w:trPr>
        <w:tc>
          <w:tcPr>
            <w:tcW w:w="6096" w:type="dxa"/>
            <w:gridSpan w:val="2"/>
            <w:vAlign w:val="center"/>
            <w:hideMark/>
          </w:tcPr>
          <w:p w14:paraId="71D4EE98" w14:textId="77777777" w:rsidR="00A45860" w:rsidRPr="00CA4EEB" w:rsidRDefault="00A45860" w:rsidP="000B2F14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 xml:space="preserve">Частота переменного тока, Гц </w:t>
            </w:r>
          </w:p>
        </w:tc>
        <w:tc>
          <w:tcPr>
            <w:tcW w:w="3969" w:type="dxa"/>
            <w:gridSpan w:val="8"/>
            <w:vAlign w:val="center"/>
            <w:hideMark/>
          </w:tcPr>
          <w:p w14:paraId="10D221B3" w14:textId="77777777" w:rsidR="00A45860" w:rsidRPr="00CA4EEB" w:rsidRDefault="00A45860" w:rsidP="00F93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50±1</w:t>
            </w:r>
          </w:p>
        </w:tc>
      </w:tr>
      <w:tr w:rsidR="00A45860" w:rsidRPr="00CA4EEB" w14:paraId="635645F9" w14:textId="77777777" w:rsidTr="001D762D">
        <w:trPr>
          <w:trHeight w:val="567"/>
        </w:trPr>
        <w:tc>
          <w:tcPr>
            <w:tcW w:w="2410" w:type="dxa"/>
            <w:vMerge w:val="restart"/>
            <w:vAlign w:val="center"/>
            <w:hideMark/>
          </w:tcPr>
          <w:p w14:paraId="501156FF" w14:textId="77777777" w:rsidR="00A45860" w:rsidRPr="00CA4EEB" w:rsidRDefault="00A45860" w:rsidP="000B2F14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Максимальная потребляемая мощность, кВт, не более</w:t>
            </w:r>
          </w:p>
        </w:tc>
        <w:tc>
          <w:tcPr>
            <w:tcW w:w="3686" w:type="dxa"/>
            <w:vAlign w:val="center"/>
          </w:tcPr>
          <w:p w14:paraId="44434D94" w14:textId="77777777" w:rsidR="00A45860" w:rsidRPr="00CA4EEB" w:rsidRDefault="00A45860" w:rsidP="000B2F14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Импульсная</w:t>
            </w:r>
          </w:p>
        </w:tc>
        <w:tc>
          <w:tcPr>
            <w:tcW w:w="3969" w:type="dxa"/>
            <w:gridSpan w:val="8"/>
            <w:vAlign w:val="center"/>
            <w:hideMark/>
          </w:tcPr>
          <w:p w14:paraId="6503F18B" w14:textId="77777777" w:rsidR="00A45860" w:rsidRPr="00CA4EEB" w:rsidRDefault="00A45860" w:rsidP="00F93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A45860" w:rsidRPr="00CA4EEB" w14:paraId="3E94B02D" w14:textId="77777777" w:rsidTr="001D762D">
        <w:trPr>
          <w:trHeight w:val="170"/>
        </w:trPr>
        <w:tc>
          <w:tcPr>
            <w:tcW w:w="2410" w:type="dxa"/>
            <w:vMerge/>
            <w:vAlign w:val="center"/>
          </w:tcPr>
          <w:p w14:paraId="7FC7518C" w14:textId="77777777" w:rsidR="00A45860" w:rsidRPr="00CA4EEB" w:rsidRDefault="00A45860" w:rsidP="000B2F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C905DE0" w14:textId="77777777" w:rsidR="00A45860" w:rsidRPr="00CA4EEB" w:rsidRDefault="00A45860" w:rsidP="000B2F14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3969" w:type="dxa"/>
            <w:gridSpan w:val="8"/>
            <w:vAlign w:val="center"/>
          </w:tcPr>
          <w:p w14:paraId="696E1125" w14:textId="77777777" w:rsidR="00A45860" w:rsidRPr="00CA4EEB" w:rsidRDefault="00A45860" w:rsidP="00F93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A45860" w:rsidRPr="00CA4EEB" w14:paraId="36A557E9" w14:textId="77777777" w:rsidTr="001D762D">
        <w:trPr>
          <w:trHeight w:val="170"/>
        </w:trPr>
        <w:tc>
          <w:tcPr>
            <w:tcW w:w="6096" w:type="dxa"/>
            <w:gridSpan w:val="2"/>
            <w:vAlign w:val="center"/>
            <w:hideMark/>
          </w:tcPr>
          <w:p w14:paraId="6937923A" w14:textId="77777777" w:rsidR="00A45860" w:rsidRPr="00CA4EEB" w:rsidRDefault="00A45860" w:rsidP="000B2F14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 xml:space="preserve">Средний срок службы, лет, не менее </w:t>
            </w:r>
          </w:p>
        </w:tc>
        <w:tc>
          <w:tcPr>
            <w:tcW w:w="3969" w:type="dxa"/>
            <w:gridSpan w:val="8"/>
            <w:vAlign w:val="center"/>
            <w:hideMark/>
          </w:tcPr>
          <w:p w14:paraId="13F199C8" w14:textId="77777777" w:rsidR="00A45860" w:rsidRPr="00CA4EEB" w:rsidRDefault="00A45860" w:rsidP="00F93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A45860" w:rsidRPr="00CA4EEB" w14:paraId="33EF4EE8" w14:textId="77777777" w:rsidTr="001D762D">
        <w:trPr>
          <w:trHeight w:val="170"/>
        </w:trPr>
        <w:tc>
          <w:tcPr>
            <w:tcW w:w="6096" w:type="dxa"/>
            <w:gridSpan w:val="2"/>
            <w:vAlign w:val="center"/>
            <w:hideMark/>
          </w:tcPr>
          <w:p w14:paraId="002A5FB6" w14:textId="77777777" w:rsidR="00A45860" w:rsidRPr="00CA4EEB" w:rsidRDefault="00A45860" w:rsidP="000B2F14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 xml:space="preserve">Масса, кг, не более </w:t>
            </w:r>
          </w:p>
        </w:tc>
        <w:tc>
          <w:tcPr>
            <w:tcW w:w="3969" w:type="dxa"/>
            <w:gridSpan w:val="8"/>
            <w:vAlign w:val="center"/>
            <w:hideMark/>
          </w:tcPr>
          <w:p w14:paraId="74A68954" w14:textId="01102FC4" w:rsidR="00A45860" w:rsidRPr="00CA4EEB" w:rsidRDefault="00A45860" w:rsidP="00F93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400</w:t>
            </w:r>
          </w:p>
        </w:tc>
      </w:tr>
      <w:tr w:rsidR="00A45860" w:rsidRPr="00CA4EEB" w14:paraId="12FF9EAE" w14:textId="77777777" w:rsidTr="001D762D">
        <w:trPr>
          <w:trHeight w:val="170"/>
        </w:trPr>
        <w:tc>
          <w:tcPr>
            <w:tcW w:w="6096" w:type="dxa"/>
            <w:gridSpan w:val="2"/>
            <w:vAlign w:val="center"/>
            <w:hideMark/>
          </w:tcPr>
          <w:p w14:paraId="7EB2F803" w14:textId="77777777" w:rsidR="00A45860" w:rsidRPr="00CA4EEB" w:rsidRDefault="00A45860" w:rsidP="000B2F14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 xml:space="preserve">Габариты, мм, </w:t>
            </w:r>
            <w:proofErr w:type="spellStart"/>
            <w:r w:rsidRPr="00CA4EEB">
              <w:rPr>
                <w:rFonts w:cs="Times New Roman"/>
                <w:sz w:val="24"/>
                <w:szCs w:val="24"/>
              </w:rPr>
              <w:t>ШхГхВ</w:t>
            </w:r>
            <w:proofErr w:type="spellEnd"/>
            <w:r w:rsidRPr="00CA4E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8"/>
            <w:vAlign w:val="center"/>
            <w:hideMark/>
          </w:tcPr>
          <w:p w14:paraId="32E19436" w14:textId="65051EA2" w:rsidR="00A45860" w:rsidRPr="00CA4EEB" w:rsidRDefault="00A45860" w:rsidP="00F93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1600x861x1564</w:t>
            </w:r>
          </w:p>
        </w:tc>
      </w:tr>
      <w:tr w:rsidR="00A45860" w:rsidRPr="00CA4EEB" w14:paraId="1BBEF152" w14:textId="77777777" w:rsidTr="001D762D">
        <w:trPr>
          <w:trHeight w:val="170"/>
        </w:trPr>
        <w:tc>
          <w:tcPr>
            <w:tcW w:w="6096" w:type="dxa"/>
            <w:gridSpan w:val="2"/>
            <w:vAlign w:val="center"/>
            <w:hideMark/>
          </w:tcPr>
          <w:p w14:paraId="7377427D" w14:textId="77777777" w:rsidR="00A45860" w:rsidRPr="00CA4EEB" w:rsidRDefault="00A45860" w:rsidP="000B2F1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A4EEB">
              <w:rPr>
                <w:rFonts w:cs="Times New Roman"/>
                <w:sz w:val="24"/>
                <w:szCs w:val="24"/>
              </w:rPr>
              <w:t>Межповерочный</w:t>
            </w:r>
            <w:proofErr w:type="spellEnd"/>
            <w:r w:rsidRPr="00CA4EEB">
              <w:rPr>
                <w:rFonts w:cs="Times New Roman"/>
                <w:sz w:val="24"/>
                <w:szCs w:val="24"/>
              </w:rPr>
              <w:t xml:space="preserve"> интервал, лет </w:t>
            </w:r>
          </w:p>
        </w:tc>
        <w:tc>
          <w:tcPr>
            <w:tcW w:w="3969" w:type="dxa"/>
            <w:gridSpan w:val="8"/>
            <w:vAlign w:val="center"/>
            <w:hideMark/>
          </w:tcPr>
          <w:p w14:paraId="413EA7FA" w14:textId="77777777" w:rsidR="00A45860" w:rsidRPr="00CA4EEB" w:rsidRDefault="00A45860" w:rsidP="00F93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14:paraId="6037F7C6" w14:textId="0724DDEB" w:rsidR="00A45860" w:rsidRDefault="00A45860" w:rsidP="00EE7363">
      <w:pPr>
        <w:rPr>
          <w:rFonts w:cs="Times New Roman"/>
          <w:sz w:val="28"/>
          <w:szCs w:val="28"/>
        </w:rPr>
      </w:pPr>
    </w:p>
    <w:p w14:paraId="4C88F33B" w14:textId="71100403" w:rsidR="00C75F77" w:rsidRDefault="00C75F77" w:rsidP="00F93D03">
      <w:pPr>
        <w:ind w:firstLine="708"/>
        <w:rPr>
          <w:rFonts w:cs="Times New Roman"/>
          <w:b/>
          <w:sz w:val="24"/>
          <w:szCs w:val="24"/>
        </w:rPr>
      </w:pPr>
      <w:r w:rsidRPr="00CA4EEB">
        <w:rPr>
          <w:rFonts w:cs="Times New Roman"/>
          <w:b/>
          <w:sz w:val="24"/>
          <w:szCs w:val="24"/>
        </w:rPr>
        <w:t>Параметры измеряемой водогазонефтяной смеси</w:t>
      </w:r>
    </w:p>
    <w:tbl>
      <w:tblPr>
        <w:tblW w:w="1006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283"/>
        <w:gridCol w:w="284"/>
        <w:gridCol w:w="283"/>
        <w:gridCol w:w="379"/>
        <w:gridCol w:w="330"/>
        <w:gridCol w:w="851"/>
        <w:gridCol w:w="425"/>
        <w:gridCol w:w="425"/>
        <w:gridCol w:w="284"/>
      </w:tblGrid>
      <w:tr w:rsidR="00D55A62" w:rsidRPr="00CA4EEB" w14:paraId="34861D55" w14:textId="77777777" w:rsidTr="004653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D98B" w14:textId="77777777" w:rsidR="00F93D03" w:rsidRPr="00CA4EEB" w:rsidRDefault="00F93D03" w:rsidP="000B2F14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Диапазон измерений массового расхода жидко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CA4EEB">
              <w:rPr>
                <w:rFonts w:cs="Times New Roman"/>
                <w:color w:val="000000"/>
                <w:sz w:val="24"/>
                <w:szCs w:val="24"/>
                <w:lang w:eastAsia="ru-RU"/>
              </w:rPr>
              <w:t>, т/</w:t>
            </w:r>
            <w:proofErr w:type="spellStart"/>
            <w:r w:rsidRPr="00CA4EEB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7698" w14:textId="77777777" w:rsidR="00F93D03" w:rsidRPr="00CA4EEB" w:rsidRDefault="00F93D03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338A1E6" w14:textId="77777777" w:rsidR="00F93D03" w:rsidRPr="00CA4EEB" w:rsidRDefault="00F93D03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D7FB" w14:textId="77777777" w:rsidR="00F93D03" w:rsidRPr="00CA4EEB" w:rsidRDefault="00F93D03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A4EEB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815B9CF" w14:textId="77777777" w:rsidR="00F93D03" w:rsidRPr="00CA4EEB" w:rsidRDefault="00F93D03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F93D03" w:rsidRPr="00CA4EEB" w14:paraId="75C7B97E" w14:textId="77777777" w:rsidTr="004653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6CCA" w14:textId="77777777" w:rsidR="00C75F77" w:rsidRPr="00CA4EEB" w:rsidRDefault="00C75F77" w:rsidP="000B2F14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Номинальная пропускная способность по массовому расходу жидкой смеси, м</w:t>
            </w:r>
            <w:r w:rsidRPr="00CA4EEB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CA4EE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CA4EEB">
              <w:rPr>
                <w:rFonts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38C2" w14:textId="77777777" w:rsidR="00C75F77" w:rsidRPr="00CA4EEB" w:rsidRDefault="00C75F77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98626DF" w14:textId="77777777" w:rsidR="00C75F77" w:rsidRPr="00CA4EEB" w:rsidRDefault="00C75F77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FBEB" w14:textId="77777777" w:rsidR="00C75F77" w:rsidRPr="00CA4EEB" w:rsidRDefault="00C75F77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A4EEB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4066E71" w14:textId="77777777" w:rsidR="00C75F77" w:rsidRPr="00CA4EEB" w:rsidRDefault="00C75F77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55A62" w:rsidRPr="00D55A62" w14:paraId="733982E3" w14:textId="77777777" w:rsidTr="004653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B67" w14:textId="3A101340" w:rsidR="00D55A62" w:rsidRPr="00CA4EEB" w:rsidRDefault="00D55A62" w:rsidP="000B2F14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Номинальная пропускная способность по объемному расходу газа в рабочих условиях, норм/ м3/</w:t>
            </w:r>
            <w:proofErr w:type="spellStart"/>
            <w:r w:rsidRPr="00CA4EEB">
              <w:rPr>
                <w:rFonts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9DCC" w14:textId="1FEAD029" w:rsidR="00D55A62" w:rsidRDefault="00D55A62" w:rsidP="000B2F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FAA415" w14:textId="77777777" w:rsidR="00D55A62" w:rsidRPr="00D55A62" w:rsidRDefault="00D55A62" w:rsidP="000B2F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6E9A" w14:textId="5D285482" w:rsidR="00D55A62" w:rsidRPr="00CA4EEB" w:rsidRDefault="00D55A62" w:rsidP="000B2F14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820F3E6" w14:textId="77777777" w:rsidR="00D55A62" w:rsidRPr="00D55A62" w:rsidRDefault="00D55A62" w:rsidP="000B2F1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20508" w:rsidRPr="00CA4EEB" w14:paraId="5077CD3F" w14:textId="77777777" w:rsidTr="00D55A6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579E" w14:textId="77777777" w:rsidR="00E20508" w:rsidRPr="00CA4EEB" w:rsidRDefault="00E20508" w:rsidP="00DE79B2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 xml:space="preserve">Температура рабочей среды, °С 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2AC7" w14:textId="77777777" w:rsidR="00E20508" w:rsidRPr="00CA4EEB" w:rsidRDefault="00E20508" w:rsidP="00DE79B2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от -30 до + 80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5506A55" w14:textId="7216FABD" w:rsidR="00E20508" w:rsidRPr="00CA4EEB" w:rsidRDefault="00E20508" w:rsidP="00DE79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9CB7" w14:textId="78798706" w:rsidR="00E20508" w:rsidRPr="00CA4EEB" w:rsidRDefault="00E20508" w:rsidP="00DE79B2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от -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CA4EEB">
              <w:rPr>
                <w:rFonts w:cs="Times New Roman"/>
                <w:sz w:val="24"/>
                <w:szCs w:val="24"/>
              </w:rPr>
              <w:t xml:space="preserve"> до + 80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F5023BC" w14:textId="05A23A42" w:rsidR="00E20508" w:rsidRPr="00CA4EEB" w:rsidRDefault="00E20508" w:rsidP="00DE79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089C" w:rsidRPr="00CA4EEB" w14:paraId="4137A0E1" w14:textId="77777777" w:rsidTr="00C75F7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BD95" w14:textId="77777777" w:rsidR="0063089C" w:rsidRPr="00CA4EEB" w:rsidRDefault="0063089C" w:rsidP="00DE79B2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 xml:space="preserve">Кристаллизация пластовой воды 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D2D9" w14:textId="2BAEC202" w:rsidR="0063089C" w:rsidRPr="00CA4EEB" w:rsidRDefault="0063089C" w:rsidP="00D55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допускается</w:t>
            </w:r>
          </w:p>
        </w:tc>
      </w:tr>
      <w:tr w:rsidR="0063089C" w:rsidRPr="00CA4EEB" w14:paraId="743C30FA" w14:textId="77777777" w:rsidTr="00C75F7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B8BF" w14:textId="77777777" w:rsidR="0063089C" w:rsidRPr="00CA4EEB" w:rsidRDefault="0063089C" w:rsidP="00DE79B2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 xml:space="preserve">Минимальное избыточное давление линии, МПа 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3DF9" w14:textId="77777777" w:rsidR="0063089C" w:rsidRPr="00CA4EEB" w:rsidRDefault="0063089C" w:rsidP="00D55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0,4</w:t>
            </w:r>
          </w:p>
        </w:tc>
      </w:tr>
      <w:tr w:rsidR="0063089C" w:rsidRPr="00CA4EEB" w14:paraId="0D8ABF39" w14:textId="77777777" w:rsidTr="00C75F7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D783" w14:textId="77777777" w:rsidR="0063089C" w:rsidRPr="00CA4EEB" w:rsidRDefault="0063089C" w:rsidP="00DE79B2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 xml:space="preserve">Обводненность жидкости WLR, % объемных 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9D9E" w14:textId="77777777" w:rsidR="0063089C" w:rsidRPr="00CA4EEB" w:rsidRDefault="0063089C" w:rsidP="00D55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от 0 до 100</w:t>
            </w:r>
          </w:p>
        </w:tc>
      </w:tr>
      <w:tr w:rsidR="0063089C" w:rsidRPr="00CA4EEB" w14:paraId="094DF7B6" w14:textId="77777777" w:rsidTr="00C75F7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94E6" w14:textId="77777777" w:rsidR="0063089C" w:rsidRPr="00CA4EEB" w:rsidRDefault="0063089C" w:rsidP="00DE79B2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 xml:space="preserve">Объёмная доля газа в линии (газосодержание, GVF), % 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EEF5" w14:textId="77777777" w:rsidR="0063089C" w:rsidRPr="00CA4EEB" w:rsidRDefault="0063089C" w:rsidP="00D55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от 0 до 95</w:t>
            </w:r>
          </w:p>
        </w:tc>
      </w:tr>
      <w:tr w:rsidR="00F93D03" w:rsidRPr="00CA4EEB" w14:paraId="23DCD4DD" w14:textId="77777777" w:rsidTr="004653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B845" w14:textId="5C0D40C1" w:rsidR="00F93D03" w:rsidRPr="00F93D03" w:rsidRDefault="00F93D03" w:rsidP="00DE79B2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Содержание сероводорода, % объемных в газе</w:t>
            </w:r>
            <w:r>
              <w:rPr>
                <w:rFonts w:cs="Times New Roman"/>
                <w:sz w:val="24"/>
                <w:szCs w:val="24"/>
              </w:rPr>
              <w:t>, не более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DDE4" w14:textId="08D6279E" w:rsidR="00F93D03" w:rsidRPr="00CA4EEB" w:rsidRDefault="00F93D03" w:rsidP="00DE79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55C3B16" w14:textId="77777777" w:rsidR="00F93D03" w:rsidRPr="00CA4EEB" w:rsidRDefault="00F93D03" w:rsidP="00DE79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8ADE" w14:textId="0277B4D1" w:rsidR="00F93D03" w:rsidRPr="00CA4EEB" w:rsidRDefault="00F93D03" w:rsidP="00DE79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E031124" w14:textId="77777777" w:rsidR="00F93D03" w:rsidRPr="00CA4EEB" w:rsidRDefault="00F93D03" w:rsidP="00DE79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68EC" w14:textId="5E4BB9B9" w:rsidR="00F93D03" w:rsidRPr="00CA4EEB" w:rsidRDefault="00F93D03" w:rsidP="00DE79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более 6 (указать)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EBDD68F" w14:textId="7907743C" w:rsidR="00F93D03" w:rsidRPr="00CA4EEB" w:rsidRDefault="00F93D03" w:rsidP="00DE79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089C" w:rsidRPr="00CA4EEB" w14:paraId="09D99425" w14:textId="77777777" w:rsidTr="00F93D0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DC81" w14:textId="77777777" w:rsidR="0063089C" w:rsidRPr="00CA4EEB" w:rsidRDefault="0063089C" w:rsidP="00DE79B2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 xml:space="preserve">Кинематическая вязкость, </w:t>
            </w:r>
            <w:proofErr w:type="spellStart"/>
            <w:r w:rsidRPr="00CA4EEB">
              <w:rPr>
                <w:rFonts w:cs="Times New Roman"/>
                <w:sz w:val="24"/>
                <w:szCs w:val="24"/>
              </w:rPr>
              <w:t>сСт</w:t>
            </w:r>
            <w:proofErr w:type="spellEnd"/>
            <w:r w:rsidRPr="00CA4EEB">
              <w:rPr>
                <w:rFonts w:cs="Times New Roman"/>
                <w:sz w:val="24"/>
                <w:szCs w:val="24"/>
              </w:rPr>
              <w:t xml:space="preserve"> не более 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5BE1FE0" w14:textId="44120727" w:rsidR="0063089C" w:rsidRPr="00CA4EEB" w:rsidRDefault="0063089C" w:rsidP="00DE79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3D03" w:rsidRPr="00CA4EEB" w14:paraId="015C4F6E" w14:textId="77777777" w:rsidTr="00D55A6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44EF" w14:textId="3C9C63B0" w:rsidR="00F93D03" w:rsidRPr="00CA4EEB" w:rsidRDefault="00F93D03" w:rsidP="000B2F14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Диапазон плотности сырой нефти, кг/м3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5B10" w14:textId="77777777" w:rsidR="00F93D03" w:rsidRPr="00CA4EEB" w:rsidRDefault="00F93D03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44B77A2" w14:textId="77777777" w:rsidR="00F93D03" w:rsidRPr="00CA4EEB" w:rsidRDefault="00F93D03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87C0" w14:textId="77777777" w:rsidR="00F93D03" w:rsidRPr="00CA4EEB" w:rsidRDefault="00F93D03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A4EEB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0199B01" w14:textId="77777777" w:rsidR="00F93D03" w:rsidRPr="00CA4EEB" w:rsidRDefault="00F93D03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55A62" w:rsidRPr="00CA4EEB" w14:paraId="678C9B77" w14:textId="77777777" w:rsidTr="00D55A6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1BE7" w14:textId="054EEEDE" w:rsidR="00D55A49" w:rsidRPr="00CA4EEB" w:rsidRDefault="00D55A49" w:rsidP="000B2F14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Плотность пластовой воды, кг/м3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4FFA" w14:textId="77777777" w:rsidR="00D55A49" w:rsidRPr="00CA4EEB" w:rsidRDefault="00D55A49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C3BE23E" w14:textId="77777777" w:rsidR="00D55A49" w:rsidRPr="00CA4EEB" w:rsidRDefault="00D55A49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5BF" w14:textId="77777777" w:rsidR="00D55A49" w:rsidRPr="00CA4EEB" w:rsidRDefault="00D55A49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A4EEB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911B654" w14:textId="77777777" w:rsidR="00D55A49" w:rsidRPr="00CA4EEB" w:rsidRDefault="00D55A49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55A62" w:rsidRPr="00CA4EEB" w14:paraId="7988357E" w14:textId="77777777" w:rsidTr="00D55A6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B4B7" w14:textId="2396B1AA" w:rsidR="00D55A49" w:rsidRPr="00CA4EEB" w:rsidRDefault="00D55A49" w:rsidP="000B2F14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Диапазон плотности жидкости, кг/м</w:t>
            </w:r>
            <w:r w:rsidRPr="00CA4EEB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B269" w14:textId="77777777" w:rsidR="00D55A49" w:rsidRPr="00CA4EEB" w:rsidRDefault="00D55A49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8644F7F" w14:textId="77777777" w:rsidR="00D55A49" w:rsidRPr="00CA4EEB" w:rsidRDefault="00D55A49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7D72" w14:textId="77777777" w:rsidR="00D55A49" w:rsidRPr="00CA4EEB" w:rsidRDefault="00D55A49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A4EEB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3BB7519" w14:textId="77777777" w:rsidR="00D55A49" w:rsidRPr="00CA4EEB" w:rsidRDefault="00D55A49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55A62" w:rsidRPr="00CA4EEB" w14:paraId="025E7524" w14:textId="77777777" w:rsidTr="00D55A6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00B9" w14:textId="77777777" w:rsidR="00E20508" w:rsidRPr="00CA4EEB" w:rsidRDefault="00E20508" w:rsidP="00205AF0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Плотность попутного газа, кг/м3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BF96" w14:textId="5B92A4D0" w:rsidR="00E20508" w:rsidRPr="00CA4EEB" w:rsidRDefault="00E20508" w:rsidP="00205AF0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B7BAC7" w14:textId="77777777" w:rsidR="00E20508" w:rsidRPr="00CA4EEB" w:rsidRDefault="00E20508" w:rsidP="00205AF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439A" w14:textId="329F6686" w:rsidR="00E20508" w:rsidRPr="00CA4EEB" w:rsidRDefault="00E20508" w:rsidP="00205AF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A4EEB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895B570" w14:textId="5DD1A37C" w:rsidR="00E20508" w:rsidRPr="00CA4EEB" w:rsidRDefault="00E20508" w:rsidP="00205AF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3089C" w:rsidRPr="00CA4EEB" w14:paraId="77923FF5" w14:textId="77777777" w:rsidTr="00F93D0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C623" w14:textId="33BB9047" w:rsidR="00A00B93" w:rsidRPr="00CA4EEB" w:rsidRDefault="0063089C" w:rsidP="00DE79B2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 xml:space="preserve">Массовая доля механических примесей, </w:t>
            </w:r>
            <w:r w:rsidR="00A00B93" w:rsidRPr="00CA4EEB">
              <w:rPr>
                <w:rFonts w:cs="Times New Roman"/>
                <w:sz w:val="24"/>
                <w:szCs w:val="24"/>
              </w:rPr>
              <w:tab/>
            </w:r>
            <w:r w:rsidRPr="00CA4EEB">
              <w:rPr>
                <w:rFonts w:cs="Times New Roman"/>
                <w:sz w:val="24"/>
                <w:szCs w:val="24"/>
              </w:rPr>
              <w:t xml:space="preserve">%, не более 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7AF83E" w14:textId="52DD8303" w:rsidR="00A00B93" w:rsidRPr="00CA4EEB" w:rsidRDefault="00A00B93" w:rsidP="00DE79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C3E12" w:rsidRPr="00CA4EEB" w14:paraId="0E5226C7" w14:textId="77777777" w:rsidTr="00F93D0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31E2" w14:textId="566D6796" w:rsidR="004C3E12" w:rsidRPr="00CA4EEB" w:rsidRDefault="004C3E12" w:rsidP="00DE79B2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sz w:val="24"/>
                <w:szCs w:val="24"/>
              </w:rPr>
              <w:t>Содержание АСПО, % объемных</w:t>
            </w:r>
            <w:r w:rsidR="00E20508">
              <w:rPr>
                <w:rFonts w:cs="Times New Roman"/>
                <w:sz w:val="24"/>
                <w:szCs w:val="24"/>
              </w:rPr>
              <w:t>, не более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F8A801" w14:textId="3E2BC4E0" w:rsidR="004C3E12" w:rsidRPr="00CA4EEB" w:rsidRDefault="004C3E12" w:rsidP="00DE79B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0AC8740" w14:textId="77777777" w:rsidR="0063089C" w:rsidRPr="00CA4EEB" w:rsidRDefault="0063089C" w:rsidP="0063089C">
      <w:pPr>
        <w:rPr>
          <w:rFonts w:cs="Times New Roman"/>
          <w:color w:val="000000"/>
          <w:sz w:val="24"/>
          <w:szCs w:val="24"/>
          <w:lang w:eastAsia="ru-RU"/>
        </w:rPr>
      </w:pPr>
    </w:p>
    <w:p w14:paraId="35CD75CC" w14:textId="72BCCA8F" w:rsidR="009161F4" w:rsidRPr="00CA4EEB" w:rsidRDefault="009161F4" w:rsidP="00F93D03">
      <w:pPr>
        <w:widowControl/>
        <w:suppressAutoHyphens w:val="0"/>
        <w:autoSpaceDE/>
        <w:ind w:firstLine="708"/>
        <w:rPr>
          <w:rFonts w:cs="Times New Roman"/>
          <w:b/>
          <w:color w:val="000000"/>
          <w:sz w:val="24"/>
          <w:szCs w:val="24"/>
          <w:lang w:eastAsia="ru-RU"/>
        </w:rPr>
      </w:pPr>
      <w:r w:rsidRPr="00CA4EEB">
        <w:rPr>
          <w:rFonts w:cs="Times New Roman"/>
          <w:b/>
          <w:color w:val="000000"/>
          <w:sz w:val="24"/>
          <w:szCs w:val="24"/>
          <w:lang w:eastAsia="ru-RU"/>
        </w:rPr>
        <w:t>Метрологические характеристики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708"/>
        <w:gridCol w:w="284"/>
        <w:gridCol w:w="709"/>
        <w:gridCol w:w="283"/>
        <w:gridCol w:w="709"/>
        <w:gridCol w:w="283"/>
        <w:gridCol w:w="709"/>
        <w:gridCol w:w="284"/>
      </w:tblGrid>
      <w:tr w:rsidR="003E1E52" w:rsidRPr="00CA4EEB" w14:paraId="72324479" w14:textId="77777777" w:rsidTr="006F4900">
        <w:trPr>
          <w:trHeight w:val="240"/>
        </w:trPr>
        <w:tc>
          <w:tcPr>
            <w:tcW w:w="6096" w:type="dxa"/>
            <w:vAlign w:val="center"/>
          </w:tcPr>
          <w:p w14:paraId="295C5A7D" w14:textId="5DBB2597" w:rsidR="003E1E52" w:rsidRPr="00CA4EEB" w:rsidRDefault="003E1E52" w:rsidP="00D55A49">
            <w:pPr>
              <w:widowControl/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CA4EEB">
              <w:rPr>
                <w:rFonts w:cs="Times New Roman"/>
                <w:sz w:val="24"/>
                <w:szCs w:val="24"/>
                <w:lang w:eastAsia="ru-RU"/>
              </w:rPr>
              <w:t xml:space="preserve">Номинальный диаметр трубопровода, </w:t>
            </w:r>
            <w:r w:rsidRPr="00CA4EEB">
              <w:rPr>
                <w:rFonts w:cs="Times New Roman"/>
                <w:sz w:val="24"/>
                <w:szCs w:val="24"/>
                <w:lang w:val="en-US" w:eastAsia="ru-RU"/>
              </w:rPr>
              <w:t>DN</w:t>
            </w:r>
            <w:r w:rsidRPr="00CA4EEB">
              <w:rPr>
                <w:rFonts w:cs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708" w:type="dxa"/>
            <w:vAlign w:val="center"/>
          </w:tcPr>
          <w:p w14:paraId="3C79204F" w14:textId="5081B8E6" w:rsidR="003E1E52" w:rsidRPr="00CA4EEB" w:rsidRDefault="003E1E52" w:rsidP="00CE64B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shd w:val="clear" w:color="auto" w:fill="D9E2F3" w:themeFill="accent5" w:themeFillTint="33"/>
            <w:vAlign w:val="center"/>
          </w:tcPr>
          <w:p w14:paraId="0DD949F3" w14:textId="77777777" w:rsidR="003E1E52" w:rsidRPr="00CA4EEB" w:rsidRDefault="003E1E52" w:rsidP="00CE64B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3F69B2F" w14:textId="42D04734" w:rsidR="003E1E52" w:rsidRPr="00CA4EEB" w:rsidRDefault="003E1E52" w:rsidP="00CE64B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14:paraId="06AC44DA" w14:textId="77777777" w:rsidR="003E1E52" w:rsidRPr="00CA4EEB" w:rsidRDefault="003E1E52" w:rsidP="00CE64B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9DA0C74" w14:textId="0859F894" w:rsidR="003E1E52" w:rsidRPr="00CA4EEB" w:rsidRDefault="003E1E52" w:rsidP="00CE64B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14:paraId="5D1C8CE4" w14:textId="77777777" w:rsidR="003E1E52" w:rsidRPr="00CA4EEB" w:rsidRDefault="003E1E52" w:rsidP="00CE64B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B55DCFF" w14:textId="3F0E74D5" w:rsidR="003E1E52" w:rsidRPr="00CA4EEB" w:rsidRDefault="003E1E52" w:rsidP="00CE64B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7083DA8" w14:textId="358F0F7C" w:rsidR="003E1E52" w:rsidRPr="00CA4EEB" w:rsidRDefault="003E1E52" w:rsidP="00CE64B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E52" w:rsidRPr="00CA4EEB" w14:paraId="70BA097C" w14:textId="77777777" w:rsidTr="00D55A62">
        <w:trPr>
          <w:trHeight w:val="133"/>
        </w:trPr>
        <w:tc>
          <w:tcPr>
            <w:tcW w:w="6096" w:type="dxa"/>
            <w:vAlign w:val="center"/>
          </w:tcPr>
          <w:p w14:paraId="28BB3817" w14:textId="7DAB59C7" w:rsidR="003E1E52" w:rsidRPr="00CA4EEB" w:rsidRDefault="003E1E52" w:rsidP="00D55A49">
            <w:pPr>
              <w:widowControl/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CA4EEB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Номинальное давление в трубопроводе, МПа</w:t>
            </w:r>
          </w:p>
        </w:tc>
        <w:tc>
          <w:tcPr>
            <w:tcW w:w="708" w:type="dxa"/>
            <w:vAlign w:val="center"/>
          </w:tcPr>
          <w:p w14:paraId="3163A399" w14:textId="7F836D79" w:rsidR="003E1E52" w:rsidRPr="00CA4EEB" w:rsidRDefault="003E1E52" w:rsidP="000B2F1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84" w:type="dxa"/>
            <w:shd w:val="clear" w:color="auto" w:fill="D9E2F3" w:themeFill="accent5" w:themeFillTint="33"/>
            <w:vAlign w:val="center"/>
          </w:tcPr>
          <w:p w14:paraId="5687E4DF" w14:textId="77777777" w:rsidR="003E1E52" w:rsidRPr="00CA4EEB" w:rsidRDefault="003E1E52" w:rsidP="000B2F1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6641302" w14:textId="0AB553F3" w:rsidR="003E1E52" w:rsidRPr="00CA4EEB" w:rsidRDefault="003E1E52" w:rsidP="000B2F1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14:paraId="3839FEF5" w14:textId="77777777" w:rsidR="003E1E52" w:rsidRPr="00CA4EEB" w:rsidRDefault="003E1E52" w:rsidP="000B2F1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3F6BE91" w14:textId="0F0AE5C5" w:rsidR="003E1E52" w:rsidRPr="00CA4EEB" w:rsidRDefault="003E1E52" w:rsidP="000B2F1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14:paraId="4BF9980B" w14:textId="77777777" w:rsidR="003E1E52" w:rsidRPr="00CA4EEB" w:rsidRDefault="003E1E52" w:rsidP="000B2F1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14AAFE5" w14:textId="4C82D28D" w:rsidR="003E1E52" w:rsidRPr="00CA4EEB" w:rsidRDefault="003E1E52" w:rsidP="000B2F1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84" w:type="dxa"/>
            <w:shd w:val="clear" w:color="auto" w:fill="D9E2F3" w:themeFill="accent5" w:themeFillTint="33"/>
            <w:vAlign w:val="center"/>
          </w:tcPr>
          <w:p w14:paraId="694AAC1F" w14:textId="77777777" w:rsidR="003E1E52" w:rsidRPr="00CA4EEB" w:rsidRDefault="003E1E52" w:rsidP="000B2F1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49" w:rsidRPr="00CA4EEB" w14:paraId="0153D3AD" w14:textId="77777777" w:rsidTr="00D55A62">
        <w:tc>
          <w:tcPr>
            <w:tcW w:w="6096" w:type="dxa"/>
            <w:vAlign w:val="center"/>
          </w:tcPr>
          <w:p w14:paraId="6FB008BD" w14:textId="35FBECD1" w:rsidR="00D55A49" w:rsidRPr="00CA4EEB" w:rsidRDefault="00D55A49" w:rsidP="000B2F14">
            <w:pPr>
              <w:rPr>
                <w:rFonts w:cs="Times New Roman"/>
                <w:sz w:val="24"/>
                <w:szCs w:val="24"/>
              </w:rPr>
            </w:pPr>
            <w:r w:rsidRPr="00CA4EEB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Диапазон измерений массового расхода жидко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CA4EEB">
              <w:rPr>
                <w:rFonts w:cs="Times New Roman"/>
                <w:color w:val="000000"/>
                <w:sz w:val="24"/>
                <w:szCs w:val="24"/>
                <w:lang w:eastAsia="ru-RU"/>
              </w:rPr>
              <w:t>, т/</w:t>
            </w:r>
            <w:proofErr w:type="spellStart"/>
            <w:r w:rsidRPr="00CA4EEB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14:paraId="4F4C2F19" w14:textId="77777777" w:rsidR="00D55A49" w:rsidRPr="00CA4EEB" w:rsidRDefault="00D55A49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38B7B669" w14:textId="77777777" w:rsidR="00D55A49" w:rsidRPr="00CA4EEB" w:rsidRDefault="00D55A49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ADDBC4C" w14:textId="77777777" w:rsidR="00D55A49" w:rsidRPr="00CA4EEB" w:rsidRDefault="00D55A49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A4EEB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993" w:type="dxa"/>
            <w:gridSpan w:val="2"/>
            <w:shd w:val="clear" w:color="auto" w:fill="D9E2F3" w:themeFill="accent5" w:themeFillTint="33"/>
            <w:vAlign w:val="center"/>
          </w:tcPr>
          <w:p w14:paraId="278DADDE" w14:textId="77777777" w:rsidR="00D55A49" w:rsidRPr="00CA4EEB" w:rsidRDefault="00D55A49" w:rsidP="000B2F14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CE7B38" w:rsidRPr="00CA4EEB" w14:paraId="11937963" w14:textId="77777777" w:rsidTr="00F93D03">
        <w:tc>
          <w:tcPr>
            <w:tcW w:w="6096" w:type="dxa"/>
            <w:vAlign w:val="center"/>
            <w:hideMark/>
          </w:tcPr>
          <w:p w14:paraId="7BE770C8" w14:textId="717E4DB4" w:rsidR="00CE7B38" w:rsidRPr="00CA4EEB" w:rsidRDefault="00CE7B38" w:rsidP="00CE64B9">
            <w:pPr>
              <w:widowControl/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CA4EEB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Пределы допускаемой относительной погрешности</w:t>
            </w:r>
          </w:p>
        </w:tc>
        <w:tc>
          <w:tcPr>
            <w:tcW w:w="3969" w:type="dxa"/>
            <w:gridSpan w:val="8"/>
            <w:vAlign w:val="center"/>
            <w:hideMark/>
          </w:tcPr>
          <w:p w14:paraId="78DEACAE" w14:textId="2921D598" w:rsidR="00CE7B38" w:rsidRPr="00CA4EEB" w:rsidRDefault="00AB2D6C" w:rsidP="00CE64B9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r w:rsidRPr="00AB2D6C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ПНСТ 360-2019</w:t>
            </w:r>
          </w:p>
        </w:tc>
      </w:tr>
    </w:tbl>
    <w:p w14:paraId="1F427783" w14:textId="77777777" w:rsidR="009A70CE" w:rsidRPr="00CA4EEB" w:rsidRDefault="009A70CE" w:rsidP="0063089C">
      <w:pPr>
        <w:rPr>
          <w:rFonts w:cs="Times New Roman"/>
          <w:b/>
          <w:color w:val="000000"/>
          <w:sz w:val="24"/>
          <w:szCs w:val="24"/>
          <w:lang w:eastAsia="ru-RU"/>
        </w:rPr>
      </w:pPr>
    </w:p>
    <w:p w14:paraId="62DBB3C0" w14:textId="77777777" w:rsidR="003C3F65" w:rsidRDefault="003C3F65" w:rsidP="003C3F65">
      <w:pPr>
        <w:jc w:val="center"/>
        <w:rPr>
          <w:rFonts w:cs="Times New Roman"/>
          <w:b/>
          <w:sz w:val="28"/>
          <w:szCs w:val="28"/>
        </w:rPr>
      </w:pPr>
    </w:p>
    <w:p w14:paraId="218BA684" w14:textId="77777777" w:rsidR="003C3F65" w:rsidRDefault="003C3F65" w:rsidP="003C3F65">
      <w:pPr>
        <w:jc w:val="center"/>
        <w:rPr>
          <w:rFonts w:cs="Times New Roman"/>
          <w:b/>
          <w:sz w:val="28"/>
          <w:szCs w:val="28"/>
        </w:rPr>
      </w:pPr>
    </w:p>
    <w:p w14:paraId="057FE0A9" w14:textId="77777777" w:rsidR="003C3F65" w:rsidRDefault="003C3F65" w:rsidP="003C3F65">
      <w:pPr>
        <w:jc w:val="center"/>
        <w:rPr>
          <w:rFonts w:cs="Times New Roman"/>
          <w:b/>
          <w:sz w:val="28"/>
          <w:szCs w:val="28"/>
        </w:rPr>
      </w:pPr>
    </w:p>
    <w:p w14:paraId="7EDAF8FF" w14:textId="4337CFE4" w:rsidR="003C3F65" w:rsidRPr="00C75F77" w:rsidRDefault="003C3F65" w:rsidP="003C3F6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Измерительная установка на базе</w:t>
      </w:r>
      <w:r w:rsidRPr="00C75F77">
        <w:rPr>
          <w:rFonts w:cs="Times New Roman"/>
          <w:b/>
          <w:sz w:val="28"/>
          <w:szCs w:val="28"/>
        </w:rPr>
        <w:t xml:space="preserve"> расходомер</w:t>
      </w:r>
      <w:r>
        <w:rPr>
          <w:rFonts w:cs="Times New Roman"/>
          <w:b/>
          <w:sz w:val="28"/>
          <w:szCs w:val="28"/>
        </w:rPr>
        <w:t>а</w:t>
      </w:r>
      <w:r w:rsidRPr="00C75F77">
        <w:rPr>
          <w:rFonts w:cs="Times New Roman"/>
          <w:b/>
          <w:sz w:val="28"/>
          <w:szCs w:val="28"/>
        </w:rPr>
        <w:t xml:space="preserve"> «Урал-МР»</w:t>
      </w:r>
    </w:p>
    <w:p w14:paraId="318F55CF" w14:textId="77777777" w:rsidR="003C3F65" w:rsidRPr="00F93D03" w:rsidRDefault="003C3F65" w:rsidP="003C3F65">
      <w:pPr>
        <w:jc w:val="center"/>
        <w:rPr>
          <w:rFonts w:cs="Times New Roman"/>
          <w:b/>
          <w:sz w:val="24"/>
          <w:szCs w:val="24"/>
        </w:rPr>
      </w:pPr>
      <w:r w:rsidRPr="00F93D03">
        <w:rPr>
          <w:rFonts w:cs="Times New Roman"/>
          <w:b/>
          <w:sz w:val="24"/>
          <w:szCs w:val="24"/>
        </w:rPr>
        <w:t>Опросный лист</w:t>
      </w:r>
    </w:p>
    <w:p w14:paraId="6240A3BD" w14:textId="68217221" w:rsidR="003C3F65" w:rsidRPr="00CA4EEB" w:rsidRDefault="003C3F65" w:rsidP="003C3F65">
      <w:pPr>
        <w:widowControl/>
        <w:suppressAutoHyphens w:val="0"/>
        <w:autoSpaceDE/>
        <w:ind w:firstLine="708"/>
        <w:rPr>
          <w:rFonts w:cs="Times New Roman"/>
          <w:b/>
          <w:color w:val="000000"/>
          <w:sz w:val="24"/>
          <w:szCs w:val="24"/>
          <w:lang w:eastAsia="ru-RU"/>
        </w:rPr>
      </w:pPr>
      <w:r>
        <w:rPr>
          <w:rFonts w:cs="Times New Roman"/>
          <w:b/>
          <w:color w:val="000000"/>
          <w:sz w:val="24"/>
          <w:szCs w:val="24"/>
          <w:lang w:eastAsia="ru-RU"/>
        </w:rPr>
        <w:t>Вид исполнения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7"/>
        <w:gridCol w:w="29"/>
        <w:gridCol w:w="3564"/>
        <w:gridCol w:w="30"/>
        <w:gridCol w:w="375"/>
      </w:tblGrid>
      <w:tr w:rsidR="006F4900" w:rsidRPr="00CA4EEB" w14:paraId="6B114C64" w14:textId="46A5E42F" w:rsidTr="006F4900">
        <w:trPr>
          <w:trHeight w:val="240"/>
        </w:trPr>
        <w:tc>
          <w:tcPr>
            <w:tcW w:w="9690" w:type="dxa"/>
            <w:gridSpan w:val="4"/>
            <w:vAlign w:val="center"/>
          </w:tcPr>
          <w:p w14:paraId="1085761F" w14:textId="5B34AB61" w:rsidR="006F4900" w:rsidRPr="00CA4EEB" w:rsidRDefault="006F4900" w:rsidP="00E01DBF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как отдельная установка </w:t>
            </w:r>
          </w:p>
        </w:tc>
        <w:tc>
          <w:tcPr>
            <w:tcW w:w="375" w:type="dxa"/>
            <w:shd w:val="clear" w:color="auto" w:fill="D9E2F3" w:themeFill="accent5" w:themeFillTint="33"/>
            <w:vAlign w:val="center"/>
          </w:tcPr>
          <w:p w14:paraId="652FC773" w14:textId="77777777" w:rsidR="006F4900" w:rsidRPr="00CA4EEB" w:rsidRDefault="006F4900" w:rsidP="006F4900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900" w:rsidRPr="00CA4EEB" w14:paraId="54751E12" w14:textId="77777777" w:rsidTr="006F4900">
        <w:trPr>
          <w:trHeight w:val="240"/>
        </w:trPr>
        <w:tc>
          <w:tcPr>
            <w:tcW w:w="6067" w:type="dxa"/>
            <w:vAlign w:val="center"/>
          </w:tcPr>
          <w:p w14:paraId="58A7E730" w14:textId="2E10601C" w:rsidR="006F4900" w:rsidRDefault="006F4900" w:rsidP="00E01DBF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Дополнительные требования (все требования и пожелания не перечисленные выше)</w:t>
            </w:r>
          </w:p>
        </w:tc>
        <w:tc>
          <w:tcPr>
            <w:tcW w:w="3998" w:type="dxa"/>
            <w:gridSpan w:val="4"/>
            <w:shd w:val="clear" w:color="auto" w:fill="auto"/>
            <w:vAlign w:val="center"/>
          </w:tcPr>
          <w:p w14:paraId="3C5CF022" w14:textId="77777777" w:rsidR="006F4900" w:rsidRPr="00CA4EEB" w:rsidRDefault="006F4900" w:rsidP="006F4900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900" w:rsidRPr="00CA4EEB" w14:paraId="123485EF" w14:textId="7B271B60" w:rsidTr="006F4900">
        <w:trPr>
          <w:trHeight w:val="133"/>
        </w:trPr>
        <w:tc>
          <w:tcPr>
            <w:tcW w:w="9690" w:type="dxa"/>
            <w:gridSpan w:val="4"/>
            <w:vAlign w:val="center"/>
          </w:tcPr>
          <w:p w14:paraId="7116C946" w14:textId="448B6ACB" w:rsidR="006F4900" w:rsidRPr="00CA4EEB" w:rsidRDefault="006F4900" w:rsidP="00E01DBF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АГЗУ на базе Урал-МР</w:t>
            </w:r>
          </w:p>
        </w:tc>
        <w:tc>
          <w:tcPr>
            <w:tcW w:w="375" w:type="dxa"/>
            <w:shd w:val="clear" w:color="auto" w:fill="D9E2F3" w:themeFill="accent5" w:themeFillTint="33"/>
            <w:vAlign w:val="center"/>
          </w:tcPr>
          <w:p w14:paraId="26522557" w14:textId="77777777" w:rsidR="006F4900" w:rsidRPr="00CA4EEB" w:rsidRDefault="006F4900" w:rsidP="00E01DBF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F65" w:rsidRPr="00CA4EEB" w14:paraId="03F98AE3" w14:textId="77777777" w:rsidTr="006B7B85">
        <w:trPr>
          <w:trHeight w:val="133"/>
        </w:trPr>
        <w:tc>
          <w:tcPr>
            <w:tcW w:w="6096" w:type="dxa"/>
            <w:gridSpan w:val="2"/>
            <w:vAlign w:val="center"/>
          </w:tcPr>
          <w:p w14:paraId="348376C2" w14:textId="1751EA34" w:rsidR="003C3F65" w:rsidRDefault="003C3F65" w:rsidP="00E01DBF">
            <w:pPr>
              <w:widowControl/>
              <w:suppressAutoHyphens w:val="0"/>
              <w:autoSpaceDE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Размер входного трубопровода</w:t>
            </w:r>
          </w:p>
        </w:tc>
        <w:tc>
          <w:tcPr>
            <w:tcW w:w="3969" w:type="dxa"/>
            <w:gridSpan w:val="3"/>
            <w:vAlign w:val="center"/>
          </w:tcPr>
          <w:p w14:paraId="326FBEDA" w14:textId="77777777" w:rsidR="003C3F65" w:rsidRPr="00CA4EEB" w:rsidRDefault="003C3F65" w:rsidP="00E01DBF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F65" w:rsidRPr="00CA4EEB" w14:paraId="41AC6BD1" w14:textId="77777777" w:rsidTr="006B7B85">
        <w:trPr>
          <w:trHeight w:val="133"/>
        </w:trPr>
        <w:tc>
          <w:tcPr>
            <w:tcW w:w="6096" w:type="dxa"/>
            <w:gridSpan w:val="2"/>
            <w:vAlign w:val="center"/>
          </w:tcPr>
          <w:p w14:paraId="765DC14E" w14:textId="0EB1024D" w:rsidR="003C3F65" w:rsidRDefault="003C3F65" w:rsidP="00E01DBF">
            <w:pPr>
              <w:widowControl/>
              <w:suppressAutoHyphens w:val="0"/>
              <w:autoSpaceDE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Размер выходного трубопровода</w:t>
            </w:r>
          </w:p>
        </w:tc>
        <w:tc>
          <w:tcPr>
            <w:tcW w:w="3969" w:type="dxa"/>
            <w:gridSpan w:val="3"/>
            <w:vAlign w:val="center"/>
          </w:tcPr>
          <w:p w14:paraId="05CDC287" w14:textId="77777777" w:rsidR="003C3F65" w:rsidRPr="00CA4EEB" w:rsidRDefault="003C3F65" w:rsidP="00E01DBF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F65" w:rsidRPr="00CA4EEB" w14:paraId="1B3F5408" w14:textId="77777777" w:rsidTr="006B7B85">
        <w:trPr>
          <w:trHeight w:val="133"/>
        </w:trPr>
        <w:tc>
          <w:tcPr>
            <w:tcW w:w="6096" w:type="dxa"/>
            <w:gridSpan w:val="2"/>
            <w:vAlign w:val="center"/>
          </w:tcPr>
          <w:p w14:paraId="0AE82A85" w14:textId="525BB4A8" w:rsidR="003C3F65" w:rsidRDefault="003C3F65" w:rsidP="00E01DBF">
            <w:pPr>
              <w:widowControl/>
              <w:suppressAutoHyphens w:val="0"/>
              <w:autoSpaceDE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Количество подключаемых скважин</w:t>
            </w:r>
          </w:p>
        </w:tc>
        <w:tc>
          <w:tcPr>
            <w:tcW w:w="3969" w:type="dxa"/>
            <w:gridSpan w:val="3"/>
            <w:vAlign w:val="center"/>
          </w:tcPr>
          <w:p w14:paraId="07B3E405" w14:textId="77777777" w:rsidR="003C3F65" w:rsidRPr="00CA4EEB" w:rsidRDefault="003C3F65" w:rsidP="00E01DBF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F65" w:rsidRPr="00CA4EEB" w14:paraId="19C7751F" w14:textId="77777777" w:rsidTr="006B7B85">
        <w:trPr>
          <w:trHeight w:val="133"/>
        </w:trPr>
        <w:tc>
          <w:tcPr>
            <w:tcW w:w="6096" w:type="dxa"/>
            <w:gridSpan w:val="2"/>
            <w:vAlign w:val="center"/>
          </w:tcPr>
          <w:p w14:paraId="1E0A007D" w14:textId="199B36BB" w:rsidR="003C3F65" w:rsidRDefault="003C3F65" w:rsidP="00E01DBF">
            <w:pPr>
              <w:widowControl/>
              <w:suppressAutoHyphens w:val="0"/>
              <w:autoSpaceDE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Наличие блока автоматизации (</w:t>
            </w:r>
            <w:proofErr w:type="spellStart"/>
            <w:r w:rsidR="006F4900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отдельностоящий</w:t>
            </w:r>
            <w:proofErr w:type="spellEnd"/>
            <w:r w:rsidR="006F4900">
              <w:rPr>
                <w:rFonts w:cs="Times New Roman"/>
                <w:color w:val="000000"/>
                <w:sz w:val="24"/>
                <w:szCs w:val="24"/>
                <w:lang w:eastAsia="ru-RU"/>
              </w:rPr>
              <w:t>/имеющий одну общую стенку с блоком технологическим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gridSpan w:val="3"/>
            <w:vAlign w:val="center"/>
          </w:tcPr>
          <w:p w14:paraId="00C17C3A" w14:textId="77777777" w:rsidR="003C3F65" w:rsidRPr="00CA4EEB" w:rsidRDefault="003C3F65" w:rsidP="00E01DBF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900" w:rsidRPr="00CA4EEB" w14:paraId="0DF3108C" w14:textId="77777777" w:rsidTr="006B7B85">
        <w:trPr>
          <w:trHeight w:val="133"/>
        </w:trPr>
        <w:tc>
          <w:tcPr>
            <w:tcW w:w="6096" w:type="dxa"/>
            <w:gridSpan w:val="2"/>
            <w:vAlign w:val="center"/>
          </w:tcPr>
          <w:p w14:paraId="752B8004" w14:textId="075BBBFB" w:rsidR="006F4900" w:rsidRDefault="006F4900" w:rsidP="00E01DBF">
            <w:pPr>
              <w:widowControl/>
              <w:suppressAutoHyphens w:val="0"/>
              <w:autoSpaceDE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Дополнительные требования (все требования и пожелания не перечисленные выше)</w:t>
            </w:r>
          </w:p>
        </w:tc>
        <w:tc>
          <w:tcPr>
            <w:tcW w:w="3969" w:type="dxa"/>
            <w:gridSpan w:val="3"/>
            <w:vAlign w:val="center"/>
          </w:tcPr>
          <w:p w14:paraId="20DB08F3" w14:textId="77777777" w:rsidR="006F4900" w:rsidRPr="00CA4EEB" w:rsidRDefault="006F4900" w:rsidP="00E01DBF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900" w:rsidRPr="00CA4EEB" w14:paraId="6903413B" w14:textId="21BC861F" w:rsidTr="006F4900">
        <w:trPr>
          <w:trHeight w:val="133"/>
        </w:trPr>
        <w:tc>
          <w:tcPr>
            <w:tcW w:w="9660" w:type="dxa"/>
            <w:gridSpan w:val="3"/>
            <w:vAlign w:val="center"/>
          </w:tcPr>
          <w:p w14:paraId="45EB2550" w14:textId="13DCEE6A" w:rsidR="006F4900" w:rsidRPr="00CA4EEB" w:rsidRDefault="006F4900" w:rsidP="00E01DBF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Передвижная замерная установка на базе Урал-МР </w:t>
            </w:r>
          </w:p>
        </w:tc>
        <w:tc>
          <w:tcPr>
            <w:tcW w:w="405" w:type="dxa"/>
            <w:gridSpan w:val="2"/>
            <w:shd w:val="clear" w:color="auto" w:fill="D9E2F3" w:themeFill="accent5" w:themeFillTint="33"/>
            <w:vAlign w:val="center"/>
          </w:tcPr>
          <w:p w14:paraId="58721AE4" w14:textId="77777777" w:rsidR="006F4900" w:rsidRPr="00CA4EEB" w:rsidRDefault="006F4900" w:rsidP="006F4900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450" w:rsidRPr="00CA4EEB" w14:paraId="3D378E64" w14:textId="20C94BD0" w:rsidTr="009C5D38">
        <w:trPr>
          <w:trHeight w:val="133"/>
        </w:trPr>
        <w:tc>
          <w:tcPr>
            <w:tcW w:w="6096" w:type="dxa"/>
            <w:gridSpan w:val="2"/>
            <w:vAlign w:val="center"/>
          </w:tcPr>
          <w:p w14:paraId="0B196E3D" w14:textId="5FBAAE43" w:rsidR="00922450" w:rsidRDefault="00922450" w:rsidP="00E01DBF">
            <w:pPr>
              <w:widowControl/>
              <w:suppressAutoHyphens w:val="0"/>
              <w:autoSpaceDE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Дополнительные требования (все требования и пожелания не перечисленные выше)</w:t>
            </w:r>
          </w:p>
        </w:tc>
        <w:tc>
          <w:tcPr>
            <w:tcW w:w="3969" w:type="dxa"/>
            <w:gridSpan w:val="3"/>
            <w:vAlign w:val="center"/>
          </w:tcPr>
          <w:p w14:paraId="656E2A40" w14:textId="77777777" w:rsidR="00922450" w:rsidRPr="00CA4EEB" w:rsidRDefault="00922450" w:rsidP="00E01DBF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BF0A0F8" w14:textId="77777777" w:rsidR="00C75F77" w:rsidRPr="00C75F77" w:rsidRDefault="00C75F77" w:rsidP="00C75F77">
      <w:pPr>
        <w:jc w:val="right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br w:type="column"/>
      </w:r>
    </w:p>
    <w:p w14:paraId="3A670FD8" w14:textId="495C2462" w:rsidR="00C75F77" w:rsidRPr="00C75F77" w:rsidRDefault="00C75F77" w:rsidP="00C75F77">
      <w:pPr>
        <w:jc w:val="center"/>
        <w:rPr>
          <w:rFonts w:cs="Times New Roman"/>
          <w:b/>
          <w:sz w:val="28"/>
          <w:szCs w:val="28"/>
        </w:rPr>
      </w:pPr>
      <w:r w:rsidRPr="00C75F77">
        <w:rPr>
          <w:rFonts w:cs="Times New Roman"/>
          <w:b/>
          <w:sz w:val="28"/>
          <w:szCs w:val="28"/>
        </w:rPr>
        <w:t>Многофазный расходомер «Урал-МР»</w:t>
      </w:r>
    </w:p>
    <w:p w14:paraId="54CD1AD7" w14:textId="2E2AB899" w:rsidR="00A45860" w:rsidRPr="00F93D03" w:rsidRDefault="00A45860" w:rsidP="00C75F77">
      <w:pPr>
        <w:jc w:val="center"/>
        <w:rPr>
          <w:rFonts w:cs="Times New Roman"/>
          <w:b/>
          <w:bCs/>
          <w:sz w:val="24"/>
          <w:szCs w:val="24"/>
        </w:rPr>
      </w:pPr>
      <w:r w:rsidRPr="00F93D03">
        <w:rPr>
          <w:rFonts w:cs="Times New Roman"/>
          <w:b/>
          <w:bCs/>
          <w:sz w:val="24"/>
          <w:szCs w:val="24"/>
        </w:rPr>
        <w:t>Схема технологическая принципиальная</w:t>
      </w:r>
    </w:p>
    <w:p w14:paraId="37F88BB7" w14:textId="77777777" w:rsidR="00D31C2A" w:rsidRPr="00AB2D6C" w:rsidRDefault="00D31C2A" w:rsidP="00C75F77">
      <w:pPr>
        <w:jc w:val="center"/>
        <w:rPr>
          <w:rFonts w:cs="Times New Roman"/>
          <w:b/>
          <w:bCs/>
          <w:sz w:val="28"/>
          <w:szCs w:val="28"/>
        </w:rPr>
      </w:pPr>
    </w:p>
    <w:p w14:paraId="696B3253" w14:textId="40AD12D9" w:rsidR="0063089C" w:rsidRPr="00D31C2A" w:rsidRDefault="00B55F11" w:rsidP="00E40F30">
      <w:pPr>
        <w:jc w:val="center"/>
        <w:rPr>
          <w:rFonts w:cs="Times New Roman"/>
          <w:sz w:val="24"/>
          <w:szCs w:val="24"/>
          <w:lang w:val="en-CA"/>
        </w:rPr>
      </w:pPr>
      <w:r>
        <w:rPr>
          <w:noProof/>
          <w:lang w:eastAsia="ru-RU"/>
        </w:rPr>
        <w:drawing>
          <wp:inline distT="0" distB="0" distL="0" distR="0" wp14:anchorId="592B2DC9" wp14:editId="4720EF00">
            <wp:extent cx="5425440" cy="805837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15152" r="25748" b="15680"/>
                    <a:stretch/>
                  </pic:blipFill>
                  <pic:spPr bwMode="auto">
                    <a:xfrm>
                      <a:off x="0" y="0"/>
                      <a:ext cx="5425849" cy="805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8975B" w14:textId="77777777" w:rsidR="001504FD" w:rsidRPr="00643CB6" w:rsidRDefault="001504FD" w:rsidP="00753E3B">
      <w:pPr>
        <w:jc w:val="both"/>
        <w:rPr>
          <w:rFonts w:cs="Times New Roman"/>
          <w:sz w:val="24"/>
          <w:szCs w:val="24"/>
        </w:rPr>
      </w:pPr>
    </w:p>
    <w:sectPr w:rsidR="001504FD" w:rsidRPr="00643CB6" w:rsidSect="00CA4EEB">
      <w:pgSz w:w="11906" w:h="16838"/>
      <w:pgMar w:top="426" w:right="84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4066D"/>
    <w:multiLevelType w:val="hybridMultilevel"/>
    <w:tmpl w:val="962C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46AB"/>
    <w:multiLevelType w:val="hybridMultilevel"/>
    <w:tmpl w:val="75D03FF0"/>
    <w:lvl w:ilvl="0" w:tplc="5A4212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590F11"/>
    <w:multiLevelType w:val="hybridMultilevel"/>
    <w:tmpl w:val="E9AE5D96"/>
    <w:lvl w:ilvl="0" w:tplc="0E8C50C4">
      <w:start w:val="1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05F01"/>
    <w:multiLevelType w:val="hybridMultilevel"/>
    <w:tmpl w:val="FD80D78E"/>
    <w:lvl w:ilvl="0" w:tplc="8FA418E8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FC049E0"/>
    <w:multiLevelType w:val="hybridMultilevel"/>
    <w:tmpl w:val="2532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74452"/>
    <w:multiLevelType w:val="hybridMultilevel"/>
    <w:tmpl w:val="413E75B2"/>
    <w:lvl w:ilvl="0" w:tplc="4AF862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96391E"/>
    <w:multiLevelType w:val="hybridMultilevel"/>
    <w:tmpl w:val="0582C9BA"/>
    <w:lvl w:ilvl="0" w:tplc="260C1E2C">
      <w:start w:val="17"/>
      <w:numFmt w:val="decimal"/>
      <w:lvlText w:val="%1."/>
      <w:lvlJc w:val="left"/>
      <w:pPr>
        <w:ind w:left="2940" w:hanging="360"/>
      </w:pPr>
    </w:lvl>
    <w:lvl w:ilvl="1" w:tplc="04190019">
      <w:start w:val="1"/>
      <w:numFmt w:val="lowerLetter"/>
      <w:lvlText w:val="%2."/>
      <w:lvlJc w:val="left"/>
      <w:pPr>
        <w:ind w:left="3660" w:hanging="360"/>
      </w:pPr>
    </w:lvl>
    <w:lvl w:ilvl="2" w:tplc="0419001B">
      <w:start w:val="1"/>
      <w:numFmt w:val="lowerRoman"/>
      <w:lvlText w:val="%3."/>
      <w:lvlJc w:val="right"/>
      <w:pPr>
        <w:ind w:left="4380" w:hanging="180"/>
      </w:pPr>
    </w:lvl>
    <w:lvl w:ilvl="3" w:tplc="0419000F">
      <w:start w:val="1"/>
      <w:numFmt w:val="decimal"/>
      <w:lvlText w:val="%4."/>
      <w:lvlJc w:val="left"/>
      <w:pPr>
        <w:ind w:left="5100" w:hanging="360"/>
      </w:pPr>
    </w:lvl>
    <w:lvl w:ilvl="4" w:tplc="04190019">
      <w:start w:val="1"/>
      <w:numFmt w:val="lowerLetter"/>
      <w:lvlText w:val="%5."/>
      <w:lvlJc w:val="left"/>
      <w:pPr>
        <w:ind w:left="5820" w:hanging="360"/>
      </w:pPr>
    </w:lvl>
    <w:lvl w:ilvl="5" w:tplc="0419001B">
      <w:start w:val="1"/>
      <w:numFmt w:val="lowerRoman"/>
      <w:lvlText w:val="%6."/>
      <w:lvlJc w:val="right"/>
      <w:pPr>
        <w:ind w:left="6540" w:hanging="180"/>
      </w:pPr>
    </w:lvl>
    <w:lvl w:ilvl="6" w:tplc="0419000F">
      <w:start w:val="1"/>
      <w:numFmt w:val="decimal"/>
      <w:lvlText w:val="%7."/>
      <w:lvlJc w:val="left"/>
      <w:pPr>
        <w:ind w:left="7260" w:hanging="360"/>
      </w:pPr>
    </w:lvl>
    <w:lvl w:ilvl="7" w:tplc="04190019">
      <w:start w:val="1"/>
      <w:numFmt w:val="lowerLetter"/>
      <w:lvlText w:val="%8."/>
      <w:lvlJc w:val="left"/>
      <w:pPr>
        <w:ind w:left="7980" w:hanging="360"/>
      </w:pPr>
    </w:lvl>
    <w:lvl w:ilvl="8" w:tplc="0419001B">
      <w:start w:val="1"/>
      <w:numFmt w:val="lowerRoman"/>
      <w:lvlText w:val="%9."/>
      <w:lvlJc w:val="right"/>
      <w:pPr>
        <w:ind w:left="8700" w:hanging="180"/>
      </w:pPr>
    </w:lvl>
  </w:abstractNum>
  <w:abstractNum w:abstractNumId="8">
    <w:nsid w:val="6E933A02"/>
    <w:multiLevelType w:val="hybridMultilevel"/>
    <w:tmpl w:val="6E4CB7D0"/>
    <w:lvl w:ilvl="0" w:tplc="E2EE43AC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04"/>
    <w:rsid w:val="0000393F"/>
    <w:rsid w:val="0000674E"/>
    <w:rsid w:val="000176F0"/>
    <w:rsid w:val="00053D8C"/>
    <w:rsid w:val="00077B84"/>
    <w:rsid w:val="000830DF"/>
    <w:rsid w:val="001108C9"/>
    <w:rsid w:val="00111680"/>
    <w:rsid w:val="00124A28"/>
    <w:rsid w:val="001504FD"/>
    <w:rsid w:val="0018264E"/>
    <w:rsid w:val="00182657"/>
    <w:rsid w:val="001A5741"/>
    <w:rsid w:val="001C54FE"/>
    <w:rsid w:val="001C78BA"/>
    <w:rsid w:val="001D4019"/>
    <w:rsid w:val="001D762D"/>
    <w:rsid w:val="001E1C35"/>
    <w:rsid w:val="0020351A"/>
    <w:rsid w:val="00211CBE"/>
    <w:rsid w:val="00227FD4"/>
    <w:rsid w:val="0026055D"/>
    <w:rsid w:val="00284C41"/>
    <w:rsid w:val="0029539A"/>
    <w:rsid w:val="00296F50"/>
    <w:rsid w:val="002B05D5"/>
    <w:rsid w:val="002B268C"/>
    <w:rsid w:val="002B62FC"/>
    <w:rsid w:val="002D2F15"/>
    <w:rsid w:val="002D32FC"/>
    <w:rsid w:val="002E7573"/>
    <w:rsid w:val="00306137"/>
    <w:rsid w:val="00314EB5"/>
    <w:rsid w:val="00343EFB"/>
    <w:rsid w:val="00356F15"/>
    <w:rsid w:val="003A4F0D"/>
    <w:rsid w:val="003A5307"/>
    <w:rsid w:val="003C3BE2"/>
    <w:rsid w:val="003C3F65"/>
    <w:rsid w:val="003E1E52"/>
    <w:rsid w:val="00415883"/>
    <w:rsid w:val="004254D3"/>
    <w:rsid w:val="004317AC"/>
    <w:rsid w:val="00432B8E"/>
    <w:rsid w:val="00444CE4"/>
    <w:rsid w:val="0046539B"/>
    <w:rsid w:val="00474A08"/>
    <w:rsid w:val="00477C49"/>
    <w:rsid w:val="00483846"/>
    <w:rsid w:val="00487617"/>
    <w:rsid w:val="004B10ED"/>
    <w:rsid w:val="004B5E24"/>
    <w:rsid w:val="004C3556"/>
    <w:rsid w:val="004C3E12"/>
    <w:rsid w:val="004E4E60"/>
    <w:rsid w:val="004E5BF2"/>
    <w:rsid w:val="004F0276"/>
    <w:rsid w:val="004F3D57"/>
    <w:rsid w:val="004F55B8"/>
    <w:rsid w:val="00506CD7"/>
    <w:rsid w:val="005163DD"/>
    <w:rsid w:val="005263E0"/>
    <w:rsid w:val="00545552"/>
    <w:rsid w:val="005818AA"/>
    <w:rsid w:val="005A0210"/>
    <w:rsid w:val="005A7E26"/>
    <w:rsid w:val="005B41DE"/>
    <w:rsid w:val="005C1ACB"/>
    <w:rsid w:val="005C31EA"/>
    <w:rsid w:val="005C4E59"/>
    <w:rsid w:val="00606797"/>
    <w:rsid w:val="0063089C"/>
    <w:rsid w:val="00636EA4"/>
    <w:rsid w:val="00643CB6"/>
    <w:rsid w:val="00683018"/>
    <w:rsid w:val="006B1285"/>
    <w:rsid w:val="006C6105"/>
    <w:rsid w:val="006F4900"/>
    <w:rsid w:val="0072694C"/>
    <w:rsid w:val="0073273A"/>
    <w:rsid w:val="00742A25"/>
    <w:rsid w:val="00752332"/>
    <w:rsid w:val="00753E3B"/>
    <w:rsid w:val="00782CFC"/>
    <w:rsid w:val="007B7102"/>
    <w:rsid w:val="007F57CD"/>
    <w:rsid w:val="00805643"/>
    <w:rsid w:val="008366D5"/>
    <w:rsid w:val="008C4DC8"/>
    <w:rsid w:val="008C7C3A"/>
    <w:rsid w:val="008D1175"/>
    <w:rsid w:val="009013B0"/>
    <w:rsid w:val="009161F4"/>
    <w:rsid w:val="00922450"/>
    <w:rsid w:val="00933500"/>
    <w:rsid w:val="009906D4"/>
    <w:rsid w:val="00992638"/>
    <w:rsid w:val="009A2087"/>
    <w:rsid w:val="009A3DCB"/>
    <w:rsid w:val="009A70CE"/>
    <w:rsid w:val="009B73C0"/>
    <w:rsid w:val="009C26D5"/>
    <w:rsid w:val="009C5CFE"/>
    <w:rsid w:val="009F6372"/>
    <w:rsid w:val="00A00B93"/>
    <w:rsid w:val="00A22A91"/>
    <w:rsid w:val="00A325B8"/>
    <w:rsid w:val="00A34465"/>
    <w:rsid w:val="00A45860"/>
    <w:rsid w:val="00A53F92"/>
    <w:rsid w:val="00A701FB"/>
    <w:rsid w:val="00A70FB4"/>
    <w:rsid w:val="00A747A0"/>
    <w:rsid w:val="00A80627"/>
    <w:rsid w:val="00A861BD"/>
    <w:rsid w:val="00A9481F"/>
    <w:rsid w:val="00A95488"/>
    <w:rsid w:val="00AA2016"/>
    <w:rsid w:val="00AA399D"/>
    <w:rsid w:val="00AB16AE"/>
    <w:rsid w:val="00AB2D6C"/>
    <w:rsid w:val="00AD489C"/>
    <w:rsid w:val="00AD727A"/>
    <w:rsid w:val="00B0473E"/>
    <w:rsid w:val="00B55F11"/>
    <w:rsid w:val="00B717D0"/>
    <w:rsid w:val="00B8502E"/>
    <w:rsid w:val="00BA1AC6"/>
    <w:rsid w:val="00BA4CEC"/>
    <w:rsid w:val="00BB0211"/>
    <w:rsid w:val="00BE2E56"/>
    <w:rsid w:val="00C2163A"/>
    <w:rsid w:val="00C249FE"/>
    <w:rsid w:val="00C43960"/>
    <w:rsid w:val="00C75F77"/>
    <w:rsid w:val="00C8262A"/>
    <w:rsid w:val="00C8762F"/>
    <w:rsid w:val="00C923CB"/>
    <w:rsid w:val="00CA0446"/>
    <w:rsid w:val="00CA4EEB"/>
    <w:rsid w:val="00CB661A"/>
    <w:rsid w:val="00CC4ECC"/>
    <w:rsid w:val="00CD10C9"/>
    <w:rsid w:val="00CE64B9"/>
    <w:rsid w:val="00CE7B38"/>
    <w:rsid w:val="00D010E4"/>
    <w:rsid w:val="00D16F6F"/>
    <w:rsid w:val="00D31C2A"/>
    <w:rsid w:val="00D55A49"/>
    <w:rsid w:val="00D55A62"/>
    <w:rsid w:val="00D7734F"/>
    <w:rsid w:val="00DA5B50"/>
    <w:rsid w:val="00DB3F2B"/>
    <w:rsid w:val="00DC6B04"/>
    <w:rsid w:val="00DE79B2"/>
    <w:rsid w:val="00E10F66"/>
    <w:rsid w:val="00E1255F"/>
    <w:rsid w:val="00E20508"/>
    <w:rsid w:val="00E40F30"/>
    <w:rsid w:val="00E731A2"/>
    <w:rsid w:val="00E830CB"/>
    <w:rsid w:val="00E877D2"/>
    <w:rsid w:val="00EB1F41"/>
    <w:rsid w:val="00EB2D7B"/>
    <w:rsid w:val="00EC3C1A"/>
    <w:rsid w:val="00EC6113"/>
    <w:rsid w:val="00EE7363"/>
    <w:rsid w:val="00F22DEB"/>
    <w:rsid w:val="00F64463"/>
    <w:rsid w:val="00F93D03"/>
    <w:rsid w:val="00FB3169"/>
    <w:rsid w:val="00FB6E96"/>
    <w:rsid w:val="00FD30AC"/>
    <w:rsid w:val="00FE1BFA"/>
    <w:rsid w:val="00FF587C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FEA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17"/>
    <w:pPr>
      <w:widowControl w:val="0"/>
      <w:suppressAutoHyphens/>
      <w:autoSpaceDE w:val="0"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487617"/>
    <w:pPr>
      <w:keepNext/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87617"/>
    <w:pPr>
      <w:keepNext/>
      <w:numPr>
        <w:ilvl w:val="1"/>
        <w:numId w:val="1"/>
      </w:numPr>
      <w:autoSpaceDE/>
      <w:spacing w:before="240" w:after="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qFormat/>
    <w:rsid w:val="004876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qFormat/>
    <w:rsid w:val="00487617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87617"/>
    <w:rPr>
      <w:rFonts w:ascii="Times New Roman" w:hAnsi="Times New Roman" w:cs="Times New Roman"/>
    </w:rPr>
  </w:style>
  <w:style w:type="character" w:customStyle="1" w:styleId="WW8Num4z0">
    <w:name w:val="WW8Num4z0"/>
    <w:rsid w:val="00487617"/>
    <w:rPr>
      <w:rFonts w:ascii="Times New Roman" w:hAnsi="Times New Roman" w:cs="Times New Roman"/>
    </w:rPr>
  </w:style>
  <w:style w:type="character" w:customStyle="1" w:styleId="WW8Num5z0">
    <w:name w:val="WW8Num5z0"/>
    <w:rsid w:val="00487617"/>
    <w:rPr>
      <w:rFonts w:ascii="Times New Roman" w:hAnsi="Times New Roman" w:cs="Times New Roman"/>
    </w:rPr>
  </w:style>
  <w:style w:type="character" w:customStyle="1" w:styleId="WW8Num6z0">
    <w:name w:val="WW8Num6z0"/>
    <w:rsid w:val="00487617"/>
    <w:rPr>
      <w:rFonts w:eastAsia="Times New Roman"/>
    </w:rPr>
  </w:style>
  <w:style w:type="character" w:customStyle="1" w:styleId="WW8Num7z0">
    <w:name w:val="WW8Num7z0"/>
    <w:rsid w:val="00487617"/>
    <w:rPr>
      <w:rFonts w:ascii="Times New Roman" w:hAnsi="Times New Roman" w:cs="Times New Roman"/>
    </w:rPr>
  </w:style>
  <w:style w:type="character" w:customStyle="1" w:styleId="WW8Num8z0">
    <w:name w:val="WW8Num8z0"/>
    <w:rsid w:val="00487617"/>
    <w:rPr>
      <w:rFonts w:eastAsia="Times New Roman"/>
    </w:rPr>
  </w:style>
  <w:style w:type="character" w:customStyle="1" w:styleId="10">
    <w:name w:val="Основной шрифт абзаца1"/>
    <w:rsid w:val="00487617"/>
  </w:style>
  <w:style w:type="character" w:customStyle="1" w:styleId="20">
    <w:name w:val="Заголовок 2 Знак"/>
    <w:rsid w:val="00487617"/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character" w:customStyle="1" w:styleId="a3">
    <w:name w:val="Основной текст Знак"/>
    <w:rsid w:val="00487617"/>
    <w:rPr>
      <w:rFonts w:ascii="Times New Roman" w:eastAsia="Times New Roman" w:hAnsi="Times New Roman" w:cs="Times New Roman"/>
      <w:sz w:val="48"/>
      <w:szCs w:val="20"/>
    </w:rPr>
  </w:style>
  <w:style w:type="character" w:customStyle="1" w:styleId="a4">
    <w:name w:val="Основной текст с отступом Знак"/>
    <w:rsid w:val="00487617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rsid w:val="00487617"/>
    <w:rPr>
      <w:rFonts w:ascii="Tahoma" w:eastAsia="Times New Roman" w:hAnsi="Tahoma" w:cs="Times New Roman"/>
      <w:b/>
      <w:sz w:val="28"/>
      <w:szCs w:val="20"/>
    </w:rPr>
  </w:style>
  <w:style w:type="character" w:customStyle="1" w:styleId="a6">
    <w:name w:val="Подзаголовок Знак"/>
    <w:rsid w:val="0048761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1">
    <w:name w:val="Заголовок 1 Знак"/>
    <w:rsid w:val="0048761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Текст выноски Знак"/>
    <w:rsid w:val="00487617"/>
    <w:rPr>
      <w:rFonts w:ascii="Tahoma" w:eastAsia="Times New Roman" w:hAnsi="Tahoma" w:cs="Tahoma"/>
      <w:sz w:val="16"/>
      <w:szCs w:val="16"/>
    </w:rPr>
  </w:style>
  <w:style w:type="character" w:customStyle="1" w:styleId="90">
    <w:name w:val="Заголовок 9 Знак"/>
    <w:rsid w:val="00487617"/>
    <w:rPr>
      <w:rFonts w:ascii="Cambria" w:eastAsia="Times New Roman" w:hAnsi="Cambria" w:cs="Times New Roman"/>
      <w:sz w:val="22"/>
      <w:szCs w:val="22"/>
    </w:rPr>
  </w:style>
  <w:style w:type="character" w:customStyle="1" w:styleId="30">
    <w:name w:val="Заголовок 3 Знак"/>
    <w:rsid w:val="004876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rsid w:val="00487617"/>
    <w:rPr>
      <w:rFonts w:ascii="Times New Roman" w:eastAsia="Times New Roman" w:hAnsi="Times New Roman"/>
    </w:rPr>
  </w:style>
  <w:style w:type="character" w:customStyle="1" w:styleId="a9">
    <w:name w:val="Нижний колонтитул Знак"/>
    <w:rsid w:val="00487617"/>
    <w:rPr>
      <w:rFonts w:ascii="Times New Roman" w:eastAsia="Times New Roman" w:hAnsi="Times New Roman"/>
    </w:rPr>
  </w:style>
  <w:style w:type="paragraph" w:customStyle="1" w:styleId="12">
    <w:name w:val="Заголовок1"/>
    <w:basedOn w:val="a"/>
    <w:next w:val="aa"/>
    <w:rsid w:val="0048761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487617"/>
    <w:pPr>
      <w:widowControl/>
      <w:autoSpaceDE/>
    </w:pPr>
    <w:rPr>
      <w:sz w:val="48"/>
    </w:rPr>
  </w:style>
  <w:style w:type="paragraph" w:styleId="ab">
    <w:name w:val="List"/>
    <w:basedOn w:val="aa"/>
    <w:rsid w:val="00487617"/>
    <w:rPr>
      <w:rFonts w:cs="Tahoma"/>
    </w:rPr>
  </w:style>
  <w:style w:type="paragraph" w:customStyle="1" w:styleId="13">
    <w:name w:val="Название1"/>
    <w:basedOn w:val="a"/>
    <w:rsid w:val="00487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487617"/>
    <w:pPr>
      <w:suppressLineNumbers/>
    </w:pPr>
    <w:rPr>
      <w:rFonts w:cs="Tahoma"/>
    </w:rPr>
  </w:style>
  <w:style w:type="paragraph" w:styleId="ac">
    <w:name w:val="List Paragraph"/>
    <w:basedOn w:val="a"/>
    <w:uiPriority w:val="34"/>
    <w:qFormat/>
    <w:rsid w:val="00487617"/>
    <w:pPr>
      <w:ind w:left="720"/>
    </w:pPr>
  </w:style>
  <w:style w:type="paragraph" w:customStyle="1" w:styleId="ConsPlusNormal">
    <w:name w:val="ConsPlusNormal"/>
    <w:next w:val="a"/>
    <w:rsid w:val="00487617"/>
    <w:pPr>
      <w:widowControl w:val="0"/>
      <w:suppressAutoHyphens/>
      <w:ind w:firstLine="720"/>
    </w:pPr>
    <w:rPr>
      <w:rFonts w:ascii="Arial" w:eastAsia="Arial" w:hAnsi="Arial" w:cs="Calibri"/>
      <w:kern w:val="1"/>
      <w:lang w:eastAsia="ar-SA"/>
    </w:rPr>
  </w:style>
  <w:style w:type="paragraph" w:styleId="ad">
    <w:name w:val="Body Text Indent"/>
    <w:basedOn w:val="a"/>
    <w:rsid w:val="00487617"/>
    <w:pPr>
      <w:spacing w:after="120"/>
      <w:ind w:left="283"/>
    </w:pPr>
  </w:style>
  <w:style w:type="paragraph" w:styleId="ae">
    <w:name w:val="Title"/>
    <w:basedOn w:val="a"/>
    <w:next w:val="a"/>
    <w:qFormat/>
    <w:rsid w:val="00487617"/>
    <w:pPr>
      <w:widowControl/>
      <w:overflowPunct w:val="0"/>
      <w:jc w:val="center"/>
      <w:textAlignment w:val="baseline"/>
    </w:pPr>
    <w:rPr>
      <w:rFonts w:ascii="Tahoma" w:hAnsi="Tahoma"/>
      <w:b/>
      <w:sz w:val="28"/>
    </w:rPr>
  </w:style>
  <w:style w:type="paragraph" w:styleId="af">
    <w:name w:val="Subtitle"/>
    <w:basedOn w:val="a"/>
    <w:next w:val="a"/>
    <w:qFormat/>
    <w:rsid w:val="0048761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21">
    <w:name w:val="Текст2"/>
    <w:basedOn w:val="a"/>
    <w:rsid w:val="00487617"/>
    <w:pPr>
      <w:widowControl/>
      <w:autoSpaceDE/>
    </w:pPr>
    <w:rPr>
      <w:rFonts w:ascii="Courier New" w:hAnsi="Courier New"/>
      <w:lang w:val="en-US"/>
    </w:rPr>
  </w:style>
  <w:style w:type="paragraph" w:styleId="af0">
    <w:name w:val="Balloon Text"/>
    <w:basedOn w:val="a"/>
    <w:rsid w:val="00487617"/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48761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487617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487617"/>
    <w:pPr>
      <w:suppressLineNumbers/>
    </w:pPr>
  </w:style>
  <w:style w:type="paragraph" w:customStyle="1" w:styleId="af4">
    <w:name w:val="Заголовок таблицы"/>
    <w:basedOn w:val="af3"/>
    <w:rsid w:val="00487617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487617"/>
  </w:style>
  <w:style w:type="table" w:styleId="af6">
    <w:name w:val="Table Grid"/>
    <w:basedOn w:val="a1"/>
    <w:uiPriority w:val="59"/>
    <w:rsid w:val="009A3D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9A3DCB"/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nhideWhenUsed/>
    <w:rsid w:val="00C8762F"/>
    <w:rPr>
      <w:noProof w:val="0"/>
      <w:color w:val="000080"/>
      <w:u w:val="single"/>
    </w:rPr>
  </w:style>
  <w:style w:type="character" w:customStyle="1" w:styleId="otvetkrasn30">
    <w:name w:val="otvet_krasn_30"/>
    <w:basedOn w:val="a0"/>
    <w:rsid w:val="0029539A"/>
  </w:style>
  <w:style w:type="paragraph" w:customStyle="1" w:styleId="af9">
    <w:name w:val="Шапка таблицы"/>
    <w:basedOn w:val="a"/>
    <w:rsid w:val="00EE7363"/>
    <w:pPr>
      <w:autoSpaceDE/>
      <w:snapToGrid w:val="0"/>
      <w:jc w:val="center"/>
    </w:pPr>
    <w:rPr>
      <w:rFonts w:cs="Times New Roman"/>
      <w:b/>
      <w:sz w:val="24"/>
    </w:rPr>
  </w:style>
  <w:style w:type="paragraph" w:customStyle="1" w:styleId="210">
    <w:name w:val="Основной текст 21"/>
    <w:basedOn w:val="a"/>
    <w:rsid w:val="00BA1AC6"/>
    <w:pPr>
      <w:widowControl/>
      <w:autoSpaceDE/>
      <w:spacing w:after="120" w:line="480" w:lineRule="auto"/>
    </w:pPr>
    <w:rPr>
      <w:rFonts w:cs="Times New Roman"/>
      <w:sz w:val="24"/>
      <w:szCs w:val="24"/>
      <w:lang w:eastAsia="zh-CN"/>
    </w:rPr>
  </w:style>
  <w:style w:type="character" w:styleId="afa">
    <w:name w:val="annotation reference"/>
    <w:basedOn w:val="a0"/>
    <w:uiPriority w:val="99"/>
    <w:semiHidden/>
    <w:unhideWhenUsed/>
    <w:rsid w:val="00A70FB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70FB4"/>
    <w:pPr>
      <w:widowControl/>
      <w:suppressAutoHyphens w:val="0"/>
      <w:autoSpaceDE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70FB4"/>
    <w:rPr>
      <w:rFonts w:asciiTheme="minorHAnsi" w:eastAsiaTheme="minorHAnsi" w:hAnsiTheme="minorHAnsi" w:cstheme="minorBidi"/>
      <w:lang w:eastAsia="en-US"/>
    </w:rPr>
  </w:style>
  <w:style w:type="character" w:customStyle="1" w:styleId="fontstyle01">
    <w:name w:val="fontstyle01"/>
    <w:basedOn w:val="a0"/>
    <w:rsid w:val="009161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44C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17"/>
    <w:pPr>
      <w:widowControl w:val="0"/>
      <w:suppressAutoHyphens/>
      <w:autoSpaceDE w:val="0"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487617"/>
    <w:pPr>
      <w:keepNext/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87617"/>
    <w:pPr>
      <w:keepNext/>
      <w:numPr>
        <w:ilvl w:val="1"/>
        <w:numId w:val="1"/>
      </w:numPr>
      <w:autoSpaceDE/>
      <w:spacing w:before="240" w:after="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qFormat/>
    <w:rsid w:val="004876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qFormat/>
    <w:rsid w:val="00487617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87617"/>
    <w:rPr>
      <w:rFonts w:ascii="Times New Roman" w:hAnsi="Times New Roman" w:cs="Times New Roman"/>
    </w:rPr>
  </w:style>
  <w:style w:type="character" w:customStyle="1" w:styleId="WW8Num4z0">
    <w:name w:val="WW8Num4z0"/>
    <w:rsid w:val="00487617"/>
    <w:rPr>
      <w:rFonts w:ascii="Times New Roman" w:hAnsi="Times New Roman" w:cs="Times New Roman"/>
    </w:rPr>
  </w:style>
  <w:style w:type="character" w:customStyle="1" w:styleId="WW8Num5z0">
    <w:name w:val="WW8Num5z0"/>
    <w:rsid w:val="00487617"/>
    <w:rPr>
      <w:rFonts w:ascii="Times New Roman" w:hAnsi="Times New Roman" w:cs="Times New Roman"/>
    </w:rPr>
  </w:style>
  <w:style w:type="character" w:customStyle="1" w:styleId="WW8Num6z0">
    <w:name w:val="WW8Num6z0"/>
    <w:rsid w:val="00487617"/>
    <w:rPr>
      <w:rFonts w:eastAsia="Times New Roman"/>
    </w:rPr>
  </w:style>
  <w:style w:type="character" w:customStyle="1" w:styleId="WW8Num7z0">
    <w:name w:val="WW8Num7z0"/>
    <w:rsid w:val="00487617"/>
    <w:rPr>
      <w:rFonts w:ascii="Times New Roman" w:hAnsi="Times New Roman" w:cs="Times New Roman"/>
    </w:rPr>
  </w:style>
  <w:style w:type="character" w:customStyle="1" w:styleId="WW8Num8z0">
    <w:name w:val="WW8Num8z0"/>
    <w:rsid w:val="00487617"/>
    <w:rPr>
      <w:rFonts w:eastAsia="Times New Roman"/>
    </w:rPr>
  </w:style>
  <w:style w:type="character" w:customStyle="1" w:styleId="10">
    <w:name w:val="Основной шрифт абзаца1"/>
    <w:rsid w:val="00487617"/>
  </w:style>
  <w:style w:type="character" w:customStyle="1" w:styleId="20">
    <w:name w:val="Заголовок 2 Знак"/>
    <w:rsid w:val="00487617"/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character" w:customStyle="1" w:styleId="a3">
    <w:name w:val="Основной текст Знак"/>
    <w:rsid w:val="00487617"/>
    <w:rPr>
      <w:rFonts w:ascii="Times New Roman" w:eastAsia="Times New Roman" w:hAnsi="Times New Roman" w:cs="Times New Roman"/>
      <w:sz w:val="48"/>
      <w:szCs w:val="20"/>
    </w:rPr>
  </w:style>
  <w:style w:type="character" w:customStyle="1" w:styleId="a4">
    <w:name w:val="Основной текст с отступом Знак"/>
    <w:rsid w:val="00487617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rsid w:val="00487617"/>
    <w:rPr>
      <w:rFonts w:ascii="Tahoma" w:eastAsia="Times New Roman" w:hAnsi="Tahoma" w:cs="Times New Roman"/>
      <w:b/>
      <w:sz w:val="28"/>
      <w:szCs w:val="20"/>
    </w:rPr>
  </w:style>
  <w:style w:type="character" w:customStyle="1" w:styleId="a6">
    <w:name w:val="Подзаголовок Знак"/>
    <w:rsid w:val="0048761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1">
    <w:name w:val="Заголовок 1 Знак"/>
    <w:rsid w:val="0048761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Текст выноски Знак"/>
    <w:rsid w:val="00487617"/>
    <w:rPr>
      <w:rFonts w:ascii="Tahoma" w:eastAsia="Times New Roman" w:hAnsi="Tahoma" w:cs="Tahoma"/>
      <w:sz w:val="16"/>
      <w:szCs w:val="16"/>
    </w:rPr>
  </w:style>
  <w:style w:type="character" w:customStyle="1" w:styleId="90">
    <w:name w:val="Заголовок 9 Знак"/>
    <w:rsid w:val="00487617"/>
    <w:rPr>
      <w:rFonts w:ascii="Cambria" w:eastAsia="Times New Roman" w:hAnsi="Cambria" w:cs="Times New Roman"/>
      <w:sz w:val="22"/>
      <w:szCs w:val="22"/>
    </w:rPr>
  </w:style>
  <w:style w:type="character" w:customStyle="1" w:styleId="30">
    <w:name w:val="Заголовок 3 Знак"/>
    <w:rsid w:val="004876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rsid w:val="00487617"/>
    <w:rPr>
      <w:rFonts w:ascii="Times New Roman" w:eastAsia="Times New Roman" w:hAnsi="Times New Roman"/>
    </w:rPr>
  </w:style>
  <w:style w:type="character" w:customStyle="1" w:styleId="a9">
    <w:name w:val="Нижний колонтитул Знак"/>
    <w:rsid w:val="00487617"/>
    <w:rPr>
      <w:rFonts w:ascii="Times New Roman" w:eastAsia="Times New Roman" w:hAnsi="Times New Roman"/>
    </w:rPr>
  </w:style>
  <w:style w:type="paragraph" w:customStyle="1" w:styleId="12">
    <w:name w:val="Заголовок1"/>
    <w:basedOn w:val="a"/>
    <w:next w:val="aa"/>
    <w:rsid w:val="0048761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487617"/>
    <w:pPr>
      <w:widowControl/>
      <w:autoSpaceDE/>
    </w:pPr>
    <w:rPr>
      <w:sz w:val="48"/>
    </w:rPr>
  </w:style>
  <w:style w:type="paragraph" w:styleId="ab">
    <w:name w:val="List"/>
    <w:basedOn w:val="aa"/>
    <w:rsid w:val="00487617"/>
    <w:rPr>
      <w:rFonts w:cs="Tahoma"/>
    </w:rPr>
  </w:style>
  <w:style w:type="paragraph" w:customStyle="1" w:styleId="13">
    <w:name w:val="Название1"/>
    <w:basedOn w:val="a"/>
    <w:rsid w:val="00487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487617"/>
    <w:pPr>
      <w:suppressLineNumbers/>
    </w:pPr>
    <w:rPr>
      <w:rFonts w:cs="Tahoma"/>
    </w:rPr>
  </w:style>
  <w:style w:type="paragraph" w:styleId="ac">
    <w:name w:val="List Paragraph"/>
    <w:basedOn w:val="a"/>
    <w:uiPriority w:val="34"/>
    <w:qFormat/>
    <w:rsid w:val="00487617"/>
    <w:pPr>
      <w:ind w:left="720"/>
    </w:pPr>
  </w:style>
  <w:style w:type="paragraph" w:customStyle="1" w:styleId="ConsPlusNormal">
    <w:name w:val="ConsPlusNormal"/>
    <w:next w:val="a"/>
    <w:rsid w:val="00487617"/>
    <w:pPr>
      <w:widowControl w:val="0"/>
      <w:suppressAutoHyphens/>
      <w:ind w:firstLine="720"/>
    </w:pPr>
    <w:rPr>
      <w:rFonts w:ascii="Arial" w:eastAsia="Arial" w:hAnsi="Arial" w:cs="Calibri"/>
      <w:kern w:val="1"/>
      <w:lang w:eastAsia="ar-SA"/>
    </w:rPr>
  </w:style>
  <w:style w:type="paragraph" w:styleId="ad">
    <w:name w:val="Body Text Indent"/>
    <w:basedOn w:val="a"/>
    <w:rsid w:val="00487617"/>
    <w:pPr>
      <w:spacing w:after="120"/>
      <w:ind w:left="283"/>
    </w:pPr>
  </w:style>
  <w:style w:type="paragraph" w:styleId="ae">
    <w:name w:val="Title"/>
    <w:basedOn w:val="a"/>
    <w:next w:val="a"/>
    <w:qFormat/>
    <w:rsid w:val="00487617"/>
    <w:pPr>
      <w:widowControl/>
      <w:overflowPunct w:val="0"/>
      <w:jc w:val="center"/>
      <w:textAlignment w:val="baseline"/>
    </w:pPr>
    <w:rPr>
      <w:rFonts w:ascii="Tahoma" w:hAnsi="Tahoma"/>
      <w:b/>
      <w:sz w:val="28"/>
    </w:rPr>
  </w:style>
  <w:style w:type="paragraph" w:styleId="af">
    <w:name w:val="Subtitle"/>
    <w:basedOn w:val="a"/>
    <w:next w:val="a"/>
    <w:qFormat/>
    <w:rsid w:val="0048761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21">
    <w:name w:val="Текст2"/>
    <w:basedOn w:val="a"/>
    <w:rsid w:val="00487617"/>
    <w:pPr>
      <w:widowControl/>
      <w:autoSpaceDE/>
    </w:pPr>
    <w:rPr>
      <w:rFonts w:ascii="Courier New" w:hAnsi="Courier New"/>
      <w:lang w:val="en-US"/>
    </w:rPr>
  </w:style>
  <w:style w:type="paragraph" w:styleId="af0">
    <w:name w:val="Balloon Text"/>
    <w:basedOn w:val="a"/>
    <w:rsid w:val="00487617"/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48761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487617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487617"/>
    <w:pPr>
      <w:suppressLineNumbers/>
    </w:pPr>
  </w:style>
  <w:style w:type="paragraph" w:customStyle="1" w:styleId="af4">
    <w:name w:val="Заголовок таблицы"/>
    <w:basedOn w:val="af3"/>
    <w:rsid w:val="00487617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487617"/>
  </w:style>
  <w:style w:type="table" w:styleId="af6">
    <w:name w:val="Table Grid"/>
    <w:basedOn w:val="a1"/>
    <w:uiPriority w:val="59"/>
    <w:rsid w:val="009A3D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9A3DCB"/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nhideWhenUsed/>
    <w:rsid w:val="00C8762F"/>
    <w:rPr>
      <w:noProof w:val="0"/>
      <w:color w:val="000080"/>
      <w:u w:val="single"/>
    </w:rPr>
  </w:style>
  <w:style w:type="character" w:customStyle="1" w:styleId="otvetkrasn30">
    <w:name w:val="otvet_krasn_30"/>
    <w:basedOn w:val="a0"/>
    <w:rsid w:val="0029539A"/>
  </w:style>
  <w:style w:type="paragraph" w:customStyle="1" w:styleId="af9">
    <w:name w:val="Шапка таблицы"/>
    <w:basedOn w:val="a"/>
    <w:rsid w:val="00EE7363"/>
    <w:pPr>
      <w:autoSpaceDE/>
      <w:snapToGrid w:val="0"/>
      <w:jc w:val="center"/>
    </w:pPr>
    <w:rPr>
      <w:rFonts w:cs="Times New Roman"/>
      <w:b/>
      <w:sz w:val="24"/>
    </w:rPr>
  </w:style>
  <w:style w:type="paragraph" w:customStyle="1" w:styleId="210">
    <w:name w:val="Основной текст 21"/>
    <w:basedOn w:val="a"/>
    <w:rsid w:val="00BA1AC6"/>
    <w:pPr>
      <w:widowControl/>
      <w:autoSpaceDE/>
      <w:spacing w:after="120" w:line="480" w:lineRule="auto"/>
    </w:pPr>
    <w:rPr>
      <w:rFonts w:cs="Times New Roman"/>
      <w:sz w:val="24"/>
      <w:szCs w:val="24"/>
      <w:lang w:eastAsia="zh-CN"/>
    </w:rPr>
  </w:style>
  <w:style w:type="character" w:styleId="afa">
    <w:name w:val="annotation reference"/>
    <w:basedOn w:val="a0"/>
    <w:uiPriority w:val="99"/>
    <w:semiHidden/>
    <w:unhideWhenUsed/>
    <w:rsid w:val="00A70FB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70FB4"/>
    <w:pPr>
      <w:widowControl/>
      <w:suppressAutoHyphens w:val="0"/>
      <w:autoSpaceDE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70FB4"/>
    <w:rPr>
      <w:rFonts w:asciiTheme="minorHAnsi" w:eastAsiaTheme="minorHAnsi" w:hAnsiTheme="minorHAnsi" w:cstheme="minorBidi"/>
      <w:lang w:eastAsia="en-US"/>
    </w:rPr>
  </w:style>
  <w:style w:type="character" w:customStyle="1" w:styleId="fontstyle01">
    <w:name w:val="fontstyle01"/>
    <w:basedOn w:val="a0"/>
    <w:rsid w:val="009161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44C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7530-B790-4E4D-A9F5-0924D84E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Шабрин Антон Владимирович</cp:lastModifiedBy>
  <cp:revision>19</cp:revision>
  <cp:lastPrinted>2015-09-02T12:34:00Z</cp:lastPrinted>
  <dcterms:created xsi:type="dcterms:W3CDTF">2022-05-16T07:07:00Z</dcterms:created>
  <dcterms:modified xsi:type="dcterms:W3CDTF">2022-05-19T10:01:00Z</dcterms:modified>
</cp:coreProperties>
</file>